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C012B" w14:textId="49625856" w:rsidR="000A1E44" w:rsidRDefault="0072785A" w:rsidP="0075737F">
      <w:pPr>
        <w:jc w:val="center"/>
        <w:rPr>
          <w:sz w:val="24"/>
          <w:szCs w:val="24"/>
        </w:rPr>
      </w:pPr>
      <w:r>
        <w:rPr>
          <w:rFonts w:asciiTheme="minorHAnsi" w:eastAsia="Times New Roman" w:hAnsiTheme="minorHAnsi" w:cs="Times New Roman"/>
          <w:noProof/>
          <w:sz w:val="40"/>
          <w:szCs w:val="40"/>
          <w:lang w:val="fr-FR" w:eastAsia="fr-FR"/>
        </w:rPr>
        <w:drawing>
          <wp:anchor distT="0" distB="0" distL="114300" distR="114300" simplePos="0" relativeHeight="251658240" behindDoc="0" locked="0" layoutInCell="1" allowOverlap="1" wp14:anchorId="45659F67" wp14:editId="22993DEF">
            <wp:simplePos x="0" y="0"/>
            <wp:positionH relativeFrom="column">
              <wp:posOffset>3819525</wp:posOffset>
            </wp:positionH>
            <wp:positionV relativeFrom="paragraph">
              <wp:posOffset>-66040</wp:posOffset>
            </wp:positionV>
            <wp:extent cx="1214755" cy="1323340"/>
            <wp:effectExtent l="0" t="0" r="0" b="0"/>
            <wp:wrapThrough wrapText="bothSides">
              <wp:wrapPolygon edited="0">
                <wp:start x="0" y="0"/>
                <wp:lineTo x="0" y="21144"/>
                <wp:lineTo x="21340" y="21144"/>
                <wp:lineTo x="21340"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4755" cy="1323340"/>
                    </a:xfrm>
                    <a:prstGeom prst="rect">
                      <a:avLst/>
                    </a:prstGeom>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14:anchorId="5A79F2F5" wp14:editId="2A952DB8">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bookmarkStart w:id="0" w:name="_GoBack"/>
      <w:bookmarkEnd w:id="0"/>
    </w:p>
    <w:p w14:paraId="68D5B2A6" w14:textId="77777777" w:rsidR="0075737F" w:rsidRDefault="0075737F">
      <w:pPr>
        <w:rPr>
          <w:rFonts w:asciiTheme="minorHAnsi" w:hAnsiTheme="minorHAnsi"/>
          <w:sz w:val="24"/>
          <w:szCs w:val="24"/>
        </w:rPr>
      </w:pPr>
    </w:p>
    <w:p w14:paraId="69337706" w14:textId="77777777" w:rsidR="0075737F" w:rsidRDefault="0075737F">
      <w:pPr>
        <w:rPr>
          <w:rFonts w:asciiTheme="minorHAnsi" w:hAnsiTheme="minorHAnsi"/>
          <w:sz w:val="24"/>
          <w:szCs w:val="24"/>
        </w:rPr>
      </w:pPr>
    </w:p>
    <w:p w14:paraId="766A1085" w14:textId="77777777" w:rsidR="0075737F" w:rsidRPr="0075737F" w:rsidRDefault="0075737F">
      <w:pPr>
        <w:rPr>
          <w:rFonts w:asciiTheme="minorHAnsi" w:hAnsiTheme="minorHAnsi"/>
          <w:sz w:val="24"/>
          <w:szCs w:val="24"/>
        </w:rPr>
      </w:pPr>
    </w:p>
    <w:p w14:paraId="5E08BB5F"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0090B80" w14:textId="77777777"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14:paraId="460AD4C3"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8911D93" w14:textId="77777777" w:rsidR="0075737F" w:rsidRDefault="0075737F" w:rsidP="0075737F">
      <w:pPr>
        <w:jc w:val="center"/>
        <w:rPr>
          <w:rFonts w:asciiTheme="minorHAnsi" w:eastAsia="Times New Roman" w:hAnsiTheme="minorHAnsi" w:cs="Times New Roman"/>
          <w:sz w:val="40"/>
          <w:szCs w:val="40"/>
          <w:lang w:val="fr-FR" w:eastAsia="fr-FR"/>
        </w:rPr>
      </w:pPr>
    </w:p>
    <w:p w14:paraId="622856FC" w14:textId="77777777" w:rsidR="0075737F" w:rsidRDefault="0075737F" w:rsidP="0075737F">
      <w:pPr>
        <w:jc w:val="center"/>
        <w:rPr>
          <w:rFonts w:asciiTheme="minorHAnsi" w:eastAsia="Times New Roman" w:hAnsiTheme="minorHAnsi" w:cs="Times New Roman"/>
          <w:sz w:val="40"/>
          <w:szCs w:val="40"/>
          <w:lang w:val="fr-FR" w:eastAsia="fr-FR"/>
        </w:rPr>
      </w:pPr>
    </w:p>
    <w:p w14:paraId="409DDF6F"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03916FA8" w14:textId="77777777"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14:paraId="52FAFD15" w14:textId="77777777" w:rsidTr="00DA638D">
        <w:trPr>
          <w:trHeight w:val="959"/>
        </w:trPr>
        <w:tc>
          <w:tcPr>
            <w:tcW w:w="9322" w:type="dxa"/>
            <w:tcBorders>
              <w:top w:val="nil"/>
              <w:left w:val="nil"/>
              <w:bottom w:val="nil"/>
              <w:right w:val="nil"/>
            </w:tcBorders>
            <w:shd w:val="clear" w:color="auto" w:fill="F2DBDB" w:themeFill="accent2" w:themeFillTint="33"/>
          </w:tcPr>
          <w:p w14:paraId="7D753AB2" w14:textId="77777777"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1559C77C"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3046AD99" w14:textId="77777777" w:rsidR="001D3B86" w:rsidRPr="009214E2" w:rsidRDefault="001D3B86" w:rsidP="00DA638D">
            <w:pPr>
              <w:rPr>
                <w:rFonts w:asciiTheme="minorHAnsi" w:eastAsia="Times New Roman" w:hAnsiTheme="minorHAnsi" w:cs="Times New Roman"/>
                <w:sz w:val="24"/>
                <w:szCs w:val="24"/>
                <w:lang w:val="fr-FR" w:eastAsia="fr-FR"/>
              </w:rPr>
            </w:pPr>
          </w:p>
          <w:p w14:paraId="227EA059"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6EDA4108"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5FDD3C8"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35B26D82"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191FE381"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7678614"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598FB2A3"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78C4FD57" w14:textId="77777777"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3837E28D" w14:textId="77777777" w:rsidR="001D3B86" w:rsidRDefault="001D3B86" w:rsidP="00DA638D">
            <w:pPr>
              <w:rPr>
                <w:rFonts w:asciiTheme="minorHAnsi" w:eastAsia="Times New Roman" w:hAnsiTheme="minorHAnsi" w:cs="Times New Roman"/>
                <w:sz w:val="36"/>
                <w:szCs w:val="36"/>
                <w:lang w:val="fr-FR" w:eastAsia="fr-FR"/>
              </w:rPr>
            </w:pPr>
          </w:p>
        </w:tc>
      </w:tr>
    </w:tbl>
    <w:p w14:paraId="01CC01DF" w14:textId="77777777" w:rsidR="001D3B86" w:rsidRDefault="001D3B86" w:rsidP="001D3B86">
      <w:pPr>
        <w:rPr>
          <w:rFonts w:asciiTheme="minorHAnsi" w:eastAsia="Times New Roman" w:hAnsiTheme="minorHAnsi" w:cs="Times New Roman"/>
          <w:sz w:val="36"/>
          <w:szCs w:val="36"/>
          <w:lang w:val="fr-FR" w:eastAsia="fr-FR"/>
        </w:rPr>
      </w:pPr>
    </w:p>
    <w:p w14:paraId="0A70896D"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1A54E408" w14:textId="77777777"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45BCD1AD" w14:textId="77777777" w:rsidR="0075737F" w:rsidRPr="0075737F" w:rsidRDefault="0075737F" w:rsidP="0075737F">
      <w:pPr>
        <w:jc w:val="both"/>
        <w:rPr>
          <w:rFonts w:asciiTheme="minorHAnsi" w:eastAsia="Times New Roman" w:hAnsiTheme="minorHAnsi" w:cs="Times New Roman"/>
          <w:lang w:val="fr-FR" w:eastAsia="fr-FR"/>
        </w:rPr>
      </w:pPr>
    </w:p>
    <w:p w14:paraId="77C4AF1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4F7D708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1A52B20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7183845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5D79BFD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14:paraId="22C2B0F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220CD81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61CABFB2" w14:textId="77777777" w:rsidR="0075737F" w:rsidRPr="0075737F" w:rsidRDefault="0075737F" w:rsidP="0075737F">
      <w:pPr>
        <w:jc w:val="both"/>
        <w:rPr>
          <w:rFonts w:asciiTheme="minorHAnsi" w:eastAsia="Times New Roman" w:hAnsiTheme="minorHAnsi" w:cs="Times New Roman"/>
          <w:lang w:val="fr-FR" w:eastAsia="fr-FR"/>
        </w:rPr>
      </w:pPr>
    </w:p>
    <w:p w14:paraId="3A290B9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53AEB0B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6FBD546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D5C1F6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622CA0F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6528A7B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E528AA">
        <w:rPr>
          <w:rFonts w:asciiTheme="minorHAnsi" w:hAnsiTheme="minorHAnsi" w:cs="Times New Roman"/>
        </w:rPr>
        <w:t>Pays :………………………………………..</w:t>
      </w:r>
    </w:p>
    <w:p w14:paraId="63B7960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1502CC3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2760BBF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45169FE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100075B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7CB00A4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08870CC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000FC30" w14:textId="77777777" w:rsidR="0075737F" w:rsidRPr="0075737F" w:rsidRDefault="0075737F" w:rsidP="0075737F">
      <w:pPr>
        <w:jc w:val="both"/>
        <w:rPr>
          <w:rFonts w:asciiTheme="minorHAnsi" w:eastAsia="Times New Roman" w:hAnsiTheme="minorHAnsi" w:cs="Times New Roman"/>
          <w:lang w:val="fr-FR" w:eastAsia="fr-FR"/>
        </w:rPr>
      </w:pPr>
    </w:p>
    <w:p w14:paraId="00D7A07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6B34E08E"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66979F2C" w14:textId="77777777"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61C23C77" w14:textId="77777777"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7396872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70CAFE6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368E107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031B038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14:paraId="3E63C29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142BEAB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73D7C471" w14:textId="77777777" w:rsidR="002E50FE" w:rsidRDefault="002E50FE" w:rsidP="0075737F">
      <w:pPr>
        <w:jc w:val="both"/>
        <w:rPr>
          <w:rFonts w:asciiTheme="minorHAnsi" w:eastAsia="Times New Roman" w:hAnsiTheme="minorHAnsi" w:cs="Times New Roman"/>
          <w:b/>
          <w:sz w:val="36"/>
          <w:szCs w:val="36"/>
          <w:lang w:val="fr-FR" w:eastAsia="fr-FR"/>
        </w:rPr>
      </w:pPr>
    </w:p>
    <w:p w14:paraId="37982713"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631FDFD6" w14:textId="77777777" w:rsidR="0075737F" w:rsidRPr="0075737F" w:rsidRDefault="0075737F" w:rsidP="0075737F">
      <w:pPr>
        <w:rPr>
          <w:rFonts w:asciiTheme="minorHAnsi" w:eastAsia="Times New Roman" w:hAnsiTheme="minorHAnsi" w:cs="Times New Roman"/>
          <w:b/>
          <w:lang w:val="fr-FR" w:eastAsia="fr-FR"/>
        </w:rPr>
      </w:pPr>
    </w:p>
    <w:p w14:paraId="58DB1013" w14:textId="77777777"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14:paraId="670481FD"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14:paraId="32FBC5FD"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14:paraId="7FE75725" w14:textId="77777777"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14:paraId="69071748" w14:textId="77777777"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 xml:space="preserve">c) les installations ou constructions dans la conception desquels les techniques de l’ingénieur ont une part prépondérante tels que les équipements de production, de stockage, de manutention, les bandes transporteuses, les </w:t>
      </w:r>
      <w:proofErr w:type="gramStart"/>
      <w:r w:rsidRPr="00E2147A">
        <w:rPr>
          <w:rFonts w:asciiTheme="minorHAnsi" w:hAnsiTheme="minorHAnsi"/>
          <w:color w:val="000000"/>
        </w:rPr>
        <w:t>portiques,  les</w:t>
      </w:r>
      <w:proofErr w:type="gramEnd"/>
      <w:r w:rsidRPr="00E2147A">
        <w:rPr>
          <w:rFonts w:asciiTheme="minorHAnsi" w:hAnsiTheme="minorHAnsi"/>
          <w:color w:val="000000"/>
        </w:rPr>
        <w:t xml:space="preserve"> tuyauteries, les ponts roulants, les tours de stockage, les silos, les filtres extérieurs.</w:t>
      </w:r>
    </w:p>
    <w:p w14:paraId="50151446" w14:textId="77777777"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53B7A994" w14:textId="77777777" w:rsidR="0075737F" w:rsidRPr="0075737F" w:rsidRDefault="0075737F" w:rsidP="0075737F">
      <w:pPr>
        <w:jc w:val="both"/>
        <w:rPr>
          <w:rFonts w:asciiTheme="minorHAnsi" w:eastAsia="Times New Roman" w:hAnsiTheme="minorHAnsi" w:cs="Times New Roman"/>
          <w:b/>
          <w:lang w:val="fr-FR" w:eastAsia="fr-FR"/>
        </w:rPr>
      </w:pPr>
    </w:p>
    <w:p w14:paraId="47F17F09"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14:paraId="16A3682B"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15E002AE" w14:textId="77777777" w:rsidR="0075737F" w:rsidRDefault="0075737F" w:rsidP="0075737F">
      <w:pPr>
        <w:rPr>
          <w:rFonts w:asciiTheme="minorHAnsi" w:eastAsia="Times New Roman" w:hAnsiTheme="minorHAnsi" w:cs="Times New Roman"/>
          <w:b/>
          <w:lang w:val="fr-FR" w:eastAsia="fr-FR"/>
        </w:rPr>
      </w:pPr>
    </w:p>
    <w:p w14:paraId="4DD38482"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468F4B03" w14:textId="77777777" w:rsidR="00D32BCD" w:rsidRPr="0075737F" w:rsidRDefault="00D32BCD" w:rsidP="0075737F">
      <w:pPr>
        <w:rPr>
          <w:rFonts w:asciiTheme="minorHAnsi" w:eastAsia="Times New Roman" w:hAnsiTheme="minorHAnsi" w:cs="Times New Roman"/>
          <w:b/>
          <w:lang w:val="fr-FR" w:eastAsia="fr-FR"/>
        </w:rPr>
      </w:pPr>
    </w:p>
    <w:p w14:paraId="023D9F7D" w14:textId="77777777"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11C3962"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02D21636" w14:textId="77777777"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0AAC32C"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420E599C"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B90925C"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344BA159"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479A993" w14:textId="77777777"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5A6B48DD"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1107AC58" w14:textId="77777777"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60D725AB" w14:textId="77777777" w:rsidR="0075737F" w:rsidRPr="0075737F" w:rsidRDefault="0075737F" w:rsidP="00D06AAF">
            <w:pPr>
              <w:rPr>
                <w:rFonts w:asciiTheme="minorHAnsi" w:eastAsiaTheme="minorEastAsia" w:hAnsiTheme="minorHAnsi" w:cstheme="minorBidi"/>
                <w:color w:val="auto"/>
                <w:sz w:val="22"/>
                <w:szCs w:val="22"/>
              </w:rPr>
            </w:pPr>
          </w:p>
          <w:p w14:paraId="38CCF3BA"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29AF01E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39E90B3B"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3C60AA21"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636B89B4"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2F8EB6C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0CBE66FE"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E6B659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29251F7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035926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23ED97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029150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31877F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D281BC9"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F81DD4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3413308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F38AFC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CBC939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9765B4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C98635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3034BB4"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6BEA85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7B4BEB0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A84C0A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1DF1D8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77CCEF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A1C841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74BC76C"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07C15D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535E2CE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EED46F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FC7B87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BFD4F9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FE2B52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31BF49A"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14:paraId="712E4DA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14:paraId="1864F9B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14:paraId="74CC043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14:paraId="51C9C68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14:paraId="44D23DA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14:paraId="5093046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528378FB" w14:textId="77777777" w:rsidR="00D32BCD" w:rsidRDefault="00D32BCD" w:rsidP="0075737F">
      <w:pPr>
        <w:rPr>
          <w:rFonts w:asciiTheme="minorHAnsi" w:hAnsiTheme="minorHAnsi"/>
        </w:rPr>
      </w:pPr>
    </w:p>
    <w:p w14:paraId="18C52880" w14:textId="77777777" w:rsidR="0075737F" w:rsidRPr="0075737F" w:rsidRDefault="0075737F" w:rsidP="0075737F">
      <w:pPr>
        <w:rPr>
          <w:rFonts w:asciiTheme="minorHAnsi" w:hAnsiTheme="minorHAnsi"/>
        </w:rPr>
      </w:pPr>
    </w:p>
    <w:p w14:paraId="5EAF7EE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14:paraId="0DA3696A"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510FBBA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639F060E" w14:textId="77777777" w:rsidR="0075737F" w:rsidRPr="0075737F" w:rsidRDefault="0075737F" w:rsidP="0075737F">
      <w:pPr>
        <w:jc w:val="both"/>
        <w:rPr>
          <w:rFonts w:asciiTheme="minorHAnsi" w:eastAsia="Times New Roman" w:hAnsiTheme="minorHAnsi" w:cs="Times New Roman"/>
          <w:b/>
          <w:lang w:val="fr-FR" w:eastAsia="fr-FR"/>
        </w:rPr>
      </w:pPr>
    </w:p>
    <w:p w14:paraId="66B821BF"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0F39459" w14:textId="77777777" w:rsidR="0075737F" w:rsidRPr="0075737F" w:rsidRDefault="0075737F" w:rsidP="0075737F">
      <w:pPr>
        <w:jc w:val="both"/>
        <w:rPr>
          <w:rFonts w:asciiTheme="minorHAnsi" w:eastAsia="Times New Roman" w:hAnsiTheme="minorHAnsi" w:cs="Times New Roman"/>
          <w:b/>
          <w:lang w:val="fr-FR" w:eastAsia="fr-FR"/>
        </w:rPr>
      </w:pPr>
    </w:p>
    <w:p w14:paraId="5B8EECC0"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w:t>
      </w:r>
      <w:proofErr w:type="gramStart"/>
      <w:r w:rsidRPr="0075737F">
        <w:t>à</w:t>
      </w:r>
      <w:proofErr w:type="gramEnd"/>
      <w:r w:rsidRPr="0075737F">
        <w:t xml:space="preserve"> ….</w:t>
      </w:r>
    </w:p>
    <w:p w14:paraId="151D7A76"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14:paraId="26EFCC3F" w14:textId="77777777"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A91E7A" w:rsidRPr="0075737F">
        <w:t>…)</w:t>
      </w:r>
      <w:r w:rsidRPr="0075737F">
        <w:t xml:space="preserve"> : </w:t>
      </w:r>
    </w:p>
    <w:p w14:paraId="587B5C62"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0F941118"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3E607200" w14:textId="77777777" w:rsidR="0075737F" w:rsidRPr="0075737F" w:rsidRDefault="0075737F" w:rsidP="0075737F">
      <w:pPr>
        <w:jc w:val="both"/>
        <w:rPr>
          <w:rFonts w:asciiTheme="minorHAnsi" w:eastAsia="Times New Roman" w:hAnsiTheme="minorHAnsi" w:cs="Times New Roman"/>
          <w:b/>
          <w:lang w:val="fr-FR" w:eastAsia="fr-FR"/>
        </w:rPr>
      </w:pPr>
    </w:p>
    <w:p w14:paraId="15025141"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14F3E9A2" w14:textId="77777777" w:rsidR="00CF6F23" w:rsidRPr="00CF6F23" w:rsidRDefault="00CF6F23" w:rsidP="0075737F">
      <w:pPr>
        <w:jc w:val="both"/>
        <w:rPr>
          <w:rFonts w:asciiTheme="minorHAnsi" w:eastAsia="Times New Roman" w:hAnsiTheme="minorHAnsi" w:cs="Times New Roman"/>
          <w:b/>
          <w:lang w:val="fr-FR" w:eastAsia="fr-FR"/>
        </w:rPr>
      </w:pPr>
    </w:p>
    <w:p w14:paraId="6C56961C"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50C99B18"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614FC95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4CEC4F2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20A61DC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1FD1507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3C095BD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4E1458A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7D9A2F4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1F146F2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6DF8825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E528AA">
        <w:tab/>
      </w:r>
      <w:r w:rsidR="00E528AA">
        <w:tab/>
      </w:r>
      <w:r w:rsidR="00E528AA">
        <w:tab/>
      </w:r>
      <w:r w:rsidR="00E528AA">
        <w:tab/>
      </w:r>
      <w:r w:rsidR="00E528AA">
        <w:tab/>
        <w:t>Lot n</w:t>
      </w:r>
      <w:proofErr w:type="gramStart"/>
      <w:r w:rsidR="00E528AA">
        <w:t> :…</w:t>
      </w:r>
      <w:proofErr w:type="gramEnd"/>
      <w:r w:rsidR="00E528AA">
        <w:t>…………..</w:t>
      </w:r>
    </w:p>
    <w:p w14:paraId="71ACD0F1"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14:paraId="0DD89448" w14:textId="77777777"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48BD42D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1FB9B375" w14:textId="77777777" w:rsidR="001D3B86" w:rsidRDefault="001D3B86" w:rsidP="001D3B86">
      <w:pPr>
        <w:jc w:val="both"/>
        <w:rPr>
          <w:rFonts w:asciiTheme="minorHAnsi" w:eastAsia="Times New Roman" w:hAnsiTheme="minorHAnsi" w:cs="Times New Roman"/>
          <w:b/>
          <w:lang w:val="fr-FR" w:eastAsia="fr-FR"/>
        </w:rPr>
      </w:pPr>
    </w:p>
    <w:p w14:paraId="32264D52" w14:textId="77777777" w:rsidR="00854242" w:rsidRDefault="00854242" w:rsidP="001D3B86">
      <w:pPr>
        <w:jc w:val="both"/>
        <w:rPr>
          <w:rFonts w:asciiTheme="minorHAnsi" w:eastAsia="Times New Roman" w:hAnsiTheme="minorHAnsi" w:cs="Times New Roman"/>
          <w:b/>
          <w:lang w:val="fr-FR" w:eastAsia="fr-FR"/>
        </w:rPr>
      </w:pPr>
    </w:p>
    <w:p w14:paraId="02711703" w14:textId="77777777" w:rsidR="00854242" w:rsidRDefault="00854242" w:rsidP="001D3B86">
      <w:pPr>
        <w:jc w:val="both"/>
        <w:rPr>
          <w:rFonts w:asciiTheme="minorHAnsi" w:eastAsia="Times New Roman" w:hAnsiTheme="minorHAnsi" w:cs="Times New Roman"/>
          <w:b/>
          <w:lang w:val="fr-FR" w:eastAsia="fr-FR"/>
        </w:rPr>
      </w:pPr>
    </w:p>
    <w:p w14:paraId="478C87DC" w14:textId="77777777"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14:paraId="7544DE7C"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Pr="00CB5FF3">
        <w:rPr>
          <w:rFonts w:cs="Times New Roman"/>
          <w:color w:val="000000"/>
        </w:rPr>
        <w:t xml:space="preserv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14:paraId="6E182A8A"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14:paraId="3024D4C3"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14:paraId="10031496"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Pr="00CB5FF3">
        <w:rPr>
          <w:rFonts w:cs="Times New Roman"/>
          <w:color w:val="000000"/>
        </w:rPr>
        <w:t xml:space="preserv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14:paraId="61396681"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zone</w:t>
      </w:r>
      <w:proofErr w:type="gramEnd"/>
      <w:r w:rsidRPr="00CB5FF3">
        <w:rPr>
          <w:rFonts w:cs="Times New Roman"/>
          <w:color w:val="000000"/>
        </w:rPr>
        <w:t xml:space="preserve"> de protection</w:t>
      </w:r>
    </w:p>
    <w:p w14:paraId="721E3C8D"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repris pastillé à l’inventaire régional du patrimoine</w:t>
      </w:r>
    </w:p>
    <w:p w14:paraId="0D05D753"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  relevant</w:t>
      </w:r>
      <w:proofErr w:type="gramEnd"/>
      <w:r w:rsidRPr="00CB5FF3">
        <w:rPr>
          <w:rFonts w:cs="Times New Roman"/>
          <w:color w:val="000000"/>
        </w:rPr>
        <w:t xml:space="preserve"> du petit patrimoine populaire qui bénéficie ou a bénéficié de l’intervention financière de la Région</w:t>
      </w:r>
    </w:p>
    <w:p w14:paraId="3422466C"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  repris</w:t>
      </w:r>
      <w:proofErr w:type="gramEnd"/>
      <w:r w:rsidRPr="00CB5FF3">
        <w:rPr>
          <w:rFonts w:cs="Times New Roman"/>
          <w:color w:val="000000"/>
        </w:rPr>
        <w:t xml:space="preserve"> à l’inventaire communal</w:t>
      </w:r>
    </w:p>
    <w:p w14:paraId="21F46AB6"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  visé</w:t>
      </w:r>
      <w:proofErr w:type="gramEnd"/>
      <w:r w:rsidRPr="00CB5FF3">
        <w:rPr>
          <w:rFonts w:cs="Times New Roman"/>
          <w:color w:val="000000"/>
        </w:rPr>
        <w:t xml:space="preserve">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14:paraId="38AE9AEA"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visé à la carte archéologique, pour autant que les actes et travaux projetés impliquent une modification du sol ou du sous-sol du bien</w:t>
      </w:r>
    </w:p>
    <w:p w14:paraId="1D79D1D6" w14:textId="77777777"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CB5FF3">
        <w:rPr>
          <w:rFonts w:cs="Times New Roman"/>
          <w:color w:val="000000"/>
        </w:rPr>
        <w:t>bien  visé</w:t>
      </w:r>
      <w:proofErr w:type="gramEnd"/>
      <w:r w:rsidRPr="00CB5FF3">
        <w:rPr>
          <w:rFonts w:cs="Times New Roman"/>
          <w:color w:val="000000"/>
        </w:rPr>
        <w:t xml:space="preserve"> par un projet dont la superficie de construction et d’aménagement des abords est égale ou supérieure à un hectare</w:t>
      </w:r>
    </w:p>
    <w:p w14:paraId="6573B583" w14:textId="77777777" w:rsidR="00854242" w:rsidRPr="00854242" w:rsidRDefault="00854242" w:rsidP="001D3B86">
      <w:pPr>
        <w:jc w:val="both"/>
        <w:rPr>
          <w:rFonts w:asciiTheme="minorHAnsi" w:eastAsia="Times New Roman" w:hAnsiTheme="minorHAnsi" w:cs="Times New Roman"/>
          <w:b/>
          <w:lang w:eastAsia="fr-FR"/>
        </w:rPr>
      </w:pPr>
    </w:p>
    <w:p w14:paraId="23075A54" w14:textId="77777777"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6C210608" w14:textId="77777777" w:rsidR="00E1243C" w:rsidRPr="00E1243C" w:rsidRDefault="00E1243C" w:rsidP="0075737F">
      <w:pPr>
        <w:jc w:val="both"/>
        <w:rPr>
          <w:rFonts w:asciiTheme="minorHAnsi" w:eastAsia="Times New Roman" w:hAnsiTheme="minorHAnsi" w:cs="Times New Roman"/>
          <w:b/>
          <w:lang w:val="fr-FR" w:eastAsia="fr-FR"/>
        </w:rPr>
      </w:pPr>
    </w:p>
    <w:p w14:paraId="49F13F9E"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proofErr w:type="gramStart"/>
      <w:r w:rsidR="001D3B86" w:rsidRPr="00522573">
        <w:rPr>
          <w:rStyle w:val="Style135pt"/>
          <w:rFonts w:asciiTheme="minorHAnsi" w:hAnsiTheme="minorHAnsi"/>
          <w:sz w:val="22"/>
          <w:szCs w:val="22"/>
          <w:u w:val="single"/>
        </w:rPr>
        <w:t>du</w:t>
      </w:r>
      <w:proofErr w:type="gramEnd"/>
      <w:r w:rsidR="001D3B86" w:rsidRPr="00522573">
        <w:rPr>
          <w:rStyle w:val="Style135pt"/>
          <w:rFonts w:asciiTheme="minorHAnsi" w:hAnsiTheme="minorHAnsi"/>
          <w:sz w:val="22"/>
          <w:szCs w:val="22"/>
          <w:u w:val="single"/>
        </w:rPr>
        <w:t xml:space="preserve"> CoDT</w:t>
      </w:r>
      <w:r w:rsidR="00522573">
        <w:rPr>
          <w:rStyle w:val="Style135pt"/>
          <w:rFonts w:asciiTheme="minorHAnsi" w:hAnsiTheme="minorHAnsi"/>
          <w:sz w:val="22"/>
          <w:szCs w:val="22"/>
          <w:u w:val="single"/>
        </w:rPr>
        <w:t> :</w:t>
      </w:r>
    </w:p>
    <w:p w14:paraId="47225AA7"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0BFC92BC" w14:textId="77777777" w:rsidR="0075737F" w:rsidRPr="0075737F" w:rsidRDefault="0075737F" w:rsidP="0075737F">
      <w:pPr>
        <w:jc w:val="both"/>
        <w:rPr>
          <w:rFonts w:asciiTheme="minorHAnsi" w:eastAsia="Times New Roman" w:hAnsiTheme="minorHAnsi" w:cs="Times New Roman"/>
          <w:b/>
          <w:lang w:val="fr-FR" w:eastAsia="fr-FR"/>
        </w:rPr>
      </w:pPr>
    </w:p>
    <w:p w14:paraId="7395F682" w14:textId="77777777" w:rsidR="0081383B" w:rsidRDefault="0081383B" w:rsidP="0075737F">
      <w:pPr>
        <w:jc w:val="both"/>
        <w:rPr>
          <w:rFonts w:asciiTheme="minorHAnsi" w:eastAsia="Times New Roman" w:hAnsiTheme="minorHAnsi" w:cs="Times New Roman"/>
          <w:b/>
          <w:sz w:val="36"/>
          <w:szCs w:val="36"/>
          <w:lang w:val="fr-FR" w:eastAsia="fr-FR"/>
        </w:rPr>
      </w:pPr>
    </w:p>
    <w:p w14:paraId="5B1ECC9D" w14:textId="77777777" w:rsidR="0081383B" w:rsidRDefault="0081383B" w:rsidP="0075737F">
      <w:pPr>
        <w:jc w:val="both"/>
        <w:rPr>
          <w:rFonts w:asciiTheme="minorHAnsi" w:eastAsia="Times New Roman" w:hAnsiTheme="minorHAnsi" w:cs="Times New Roman"/>
          <w:b/>
          <w:sz w:val="36"/>
          <w:szCs w:val="36"/>
          <w:lang w:val="fr-FR" w:eastAsia="fr-FR"/>
        </w:rPr>
      </w:pPr>
    </w:p>
    <w:p w14:paraId="479C98BF" w14:textId="77777777" w:rsidR="0081383B" w:rsidRDefault="0081383B" w:rsidP="0075737F">
      <w:pPr>
        <w:jc w:val="both"/>
        <w:rPr>
          <w:rFonts w:asciiTheme="minorHAnsi" w:eastAsia="Times New Roman" w:hAnsiTheme="minorHAnsi" w:cs="Times New Roman"/>
          <w:b/>
          <w:sz w:val="36"/>
          <w:szCs w:val="36"/>
          <w:lang w:val="fr-FR" w:eastAsia="fr-FR"/>
        </w:rPr>
      </w:pPr>
    </w:p>
    <w:p w14:paraId="5D9CBEF0" w14:textId="77777777" w:rsidR="0081383B" w:rsidRDefault="0081383B" w:rsidP="0075737F">
      <w:pPr>
        <w:jc w:val="both"/>
        <w:rPr>
          <w:rFonts w:asciiTheme="minorHAnsi" w:eastAsia="Times New Roman" w:hAnsiTheme="minorHAnsi" w:cs="Times New Roman"/>
          <w:b/>
          <w:sz w:val="36"/>
          <w:szCs w:val="36"/>
          <w:lang w:val="fr-FR" w:eastAsia="fr-FR"/>
        </w:rPr>
      </w:pPr>
    </w:p>
    <w:p w14:paraId="6155D813"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354F3768" w14:textId="77777777" w:rsidR="0075737F" w:rsidRPr="0075737F" w:rsidRDefault="0075737F" w:rsidP="0075737F">
      <w:pPr>
        <w:jc w:val="both"/>
        <w:rPr>
          <w:rFonts w:asciiTheme="minorHAnsi" w:eastAsia="Times New Roman" w:hAnsiTheme="minorHAnsi" w:cs="Times New Roman"/>
          <w:b/>
          <w:lang w:val="fr-FR" w:eastAsia="fr-FR"/>
        </w:rPr>
      </w:pPr>
    </w:p>
    <w:p w14:paraId="3B0D56D7"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roofErr w:type="gramStart"/>
      <w:r w:rsidRPr="0075737F">
        <w:rPr>
          <w:rFonts w:asciiTheme="minorHAnsi" w:hAnsiTheme="minorHAnsi"/>
        </w:rPr>
        <w:t>):</w:t>
      </w:r>
      <w:proofErr w:type="gramEnd"/>
    </w:p>
    <w:p w14:paraId="09C94994"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14:paraId="0A187395"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14:paraId="6716D32C" w14:textId="77777777" w:rsidR="00F90DD4" w:rsidRPr="00BA6CF1" w:rsidRDefault="00F90DD4" w:rsidP="00F90DD4">
      <w:pPr>
        <w:jc w:val="both"/>
        <w:rPr>
          <w:rFonts w:asciiTheme="minorHAnsi" w:eastAsia="Times New Roman" w:hAnsiTheme="minorHAnsi" w:cs="Times New Roman"/>
          <w:b/>
          <w:lang w:val="fr-FR" w:eastAsia="fr-FR"/>
        </w:rPr>
      </w:pPr>
    </w:p>
    <w:p w14:paraId="71B03A17" w14:textId="77777777"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14:paraId="10B16EE8" w14:textId="77777777" w:rsidR="00F90DD4" w:rsidRPr="00D66DBD" w:rsidRDefault="00F90DD4" w:rsidP="00F90DD4">
      <w:pPr>
        <w:jc w:val="both"/>
        <w:rPr>
          <w:rStyle w:val="Style135pt"/>
          <w:rFonts w:asciiTheme="minorHAnsi" w:eastAsia="Times New Roman" w:hAnsiTheme="minorHAnsi" w:cs="Times New Roman"/>
          <w:sz w:val="22"/>
          <w:lang w:eastAsia="fr-FR"/>
        </w:rPr>
      </w:pPr>
    </w:p>
    <w:p w14:paraId="01F87926" w14:textId="77777777"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344C697E" w14:textId="77777777"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14:paraId="7277D393" w14:textId="77777777"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79FCA636" w14:textId="77777777" w:rsidR="0075737F" w:rsidRPr="00E26E3D" w:rsidRDefault="0075737F" w:rsidP="0075737F">
      <w:pPr>
        <w:jc w:val="both"/>
        <w:rPr>
          <w:rFonts w:asciiTheme="minorHAnsi" w:eastAsia="Times New Roman" w:hAnsiTheme="minorHAnsi" w:cs="Times New Roman"/>
          <w:b/>
          <w:lang w:eastAsia="fr-FR"/>
        </w:rPr>
      </w:pPr>
    </w:p>
    <w:p w14:paraId="6C81508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proofErr w:type="gramStart"/>
      <w:r w:rsidRPr="00D06AAF">
        <w:rPr>
          <w:rFonts w:asciiTheme="minorHAnsi" w:eastAsia="Times New Roman" w:hAnsiTheme="minorHAnsi" w:cs="Times New Roman"/>
          <w:b/>
          <w:sz w:val="36"/>
          <w:szCs w:val="36"/>
          <w:lang w:val="fr-FR" w:eastAsia="fr-FR"/>
        </w:rPr>
        <w:t>modification  ou</w:t>
      </w:r>
      <w:proofErr w:type="gramEnd"/>
      <w:r w:rsidRPr="00D06AAF">
        <w:rPr>
          <w:rFonts w:asciiTheme="minorHAnsi" w:eastAsia="Times New Roman" w:hAnsiTheme="minorHAnsi" w:cs="Times New Roman"/>
          <w:b/>
          <w:sz w:val="36"/>
          <w:szCs w:val="36"/>
          <w:lang w:val="fr-FR" w:eastAsia="fr-FR"/>
        </w:rPr>
        <w:t xml:space="preserve"> suppression de voirie(s) communale(s)</w:t>
      </w:r>
    </w:p>
    <w:p w14:paraId="37FB9FC4" w14:textId="77777777" w:rsidR="0075737F" w:rsidRPr="0075737F" w:rsidRDefault="0075737F" w:rsidP="0075737F">
      <w:pPr>
        <w:jc w:val="both"/>
        <w:rPr>
          <w:rFonts w:asciiTheme="minorHAnsi" w:eastAsia="Times New Roman" w:hAnsiTheme="minorHAnsi" w:cs="Times New Roman"/>
          <w:b/>
          <w:lang w:val="fr-FR" w:eastAsia="fr-FR"/>
        </w:rPr>
      </w:pPr>
    </w:p>
    <w:p w14:paraId="4B2CEFC1"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15F698E1"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3053BA71" w14:textId="77777777"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14:paraId="17245E90" w14:textId="77777777" w:rsidR="00854242" w:rsidRDefault="00854242" w:rsidP="0075737F">
      <w:pPr>
        <w:jc w:val="both"/>
        <w:rPr>
          <w:rFonts w:asciiTheme="minorHAnsi" w:eastAsia="Times New Roman" w:hAnsiTheme="minorHAnsi" w:cs="Times New Roman"/>
          <w:b/>
          <w:sz w:val="36"/>
          <w:szCs w:val="36"/>
          <w:lang w:val="fr-FR" w:eastAsia="fr-FR"/>
        </w:rPr>
      </w:pPr>
    </w:p>
    <w:p w14:paraId="694C8829"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14:paraId="38108288" w14:textId="77777777" w:rsidR="0075737F" w:rsidRPr="0075737F" w:rsidRDefault="0075737F" w:rsidP="0075737F">
      <w:pPr>
        <w:jc w:val="both"/>
        <w:rPr>
          <w:rFonts w:asciiTheme="minorHAnsi" w:eastAsia="Times New Roman" w:hAnsiTheme="minorHAnsi" w:cs="Times New Roman"/>
          <w:b/>
          <w:lang w:val="fr-FR" w:eastAsia="fr-FR"/>
        </w:rPr>
      </w:pPr>
    </w:p>
    <w:p w14:paraId="6C6C7BFD" w14:textId="77777777"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14:paraId="18DD77EC" w14:textId="77777777"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14:paraId="034E5881" w14:textId="77777777" w:rsidR="00854242" w:rsidRDefault="00854242" w:rsidP="00854242">
      <w:pPr>
        <w:rPr>
          <w:rFonts w:asciiTheme="minorHAnsi" w:eastAsia="Times New Roman" w:hAnsiTheme="minorHAnsi" w:cs="Times New Roman"/>
          <w:b/>
          <w:sz w:val="36"/>
          <w:szCs w:val="36"/>
          <w:lang w:val="fr-FR" w:eastAsia="fr-FR"/>
        </w:rPr>
      </w:pPr>
    </w:p>
    <w:p w14:paraId="6FA5F014" w14:textId="77777777"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4BF81758" w14:textId="77777777" w:rsidR="00854242" w:rsidRPr="007E7D16" w:rsidRDefault="00854242" w:rsidP="00854242">
      <w:pPr>
        <w:rPr>
          <w:rFonts w:asciiTheme="minorHAnsi" w:eastAsia="Times New Roman" w:hAnsiTheme="minorHAnsi" w:cs="Times New Roman"/>
          <w:b/>
          <w:lang w:val="fr-FR" w:eastAsia="fr-FR"/>
        </w:rPr>
      </w:pPr>
    </w:p>
    <w:p w14:paraId="07A460EA" w14:textId="77777777"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4826B199" w14:textId="77777777"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0F780417" w14:textId="77777777"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0A41A11A" w14:textId="77777777" w:rsidR="0075737F" w:rsidRPr="0075737F" w:rsidRDefault="0075737F" w:rsidP="0075737F">
      <w:pPr>
        <w:jc w:val="both"/>
        <w:rPr>
          <w:rFonts w:asciiTheme="minorHAnsi" w:eastAsia="Times New Roman" w:hAnsiTheme="minorHAnsi" w:cs="Times New Roman"/>
          <w:b/>
          <w:lang w:val="fr-FR" w:eastAsia="fr-FR"/>
        </w:rPr>
      </w:pPr>
    </w:p>
    <w:p w14:paraId="12CE258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0981B583" w14:textId="77777777" w:rsidR="0075737F" w:rsidRPr="0075737F" w:rsidRDefault="0075737F" w:rsidP="0075737F">
      <w:pPr>
        <w:jc w:val="both"/>
        <w:rPr>
          <w:rFonts w:asciiTheme="minorHAnsi" w:eastAsia="Times New Roman" w:hAnsiTheme="minorHAnsi" w:cs="Times New Roman"/>
          <w:b/>
          <w:lang w:val="fr-FR" w:eastAsia="fr-FR"/>
        </w:rPr>
      </w:pPr>
    </w:p>
    <w:p w14:paraId="501D086E" w14:textId="77777777"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w:t>
      </w:r>
      <w:proofErr w:type="gramStart"/>
      <w:r w:rsidRPr="008763D7">
        <w:rPr>
          <w:rStyle w:val="Style135pt"/>
          <w:rFonts w:asciiTheme="minorHAnsi" w:hAnsiTheme="minorHAnsi"/>
          <w:b/>
          <w:sz w:val="22"/>
        </w:rPr>
        <w:t xml:space="preserve">exemplaires </w:t>
      </w:r>
      <w:r w:rsidRPr="003923C9">
        <w:rPr>
          <w:rStyle w:val="Style135pt"/>
          <w:rFonts w:asciiTheme="minorHAnsi" w:hAnsiTheme="minorHAnsi"/>
          <w:b/>
          <w:sz w:val="22"/>
        </w:rPr>
        <w:t xml:space="preserve"> </w:t>
      </w:r>
      <w:r w:rsidR="003923C9" w:rsidRPr="003923C9">
        <w:rPr>
          <w:rStyle w:val="Style135pt"/>
          <w:rFonts w:asciiTheme="minorHAnsi" w:hAnsiTheme="minorHAnsi"/>
          <w:b/>
          <w:sz w:val="22"/>
        </w:rPr>
        <w:t>(</w:t>
      </w:r>
      <w:proofErr w:type="gramEnd"/>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14:paraId="04D93364" w14:textId="77777777" w:rsidR="005C1734" w:rsidRPr="008763D7" w:rsidRDefault="005C1734" w:rsidP="001D3B86">
      <w:pPr>
        <w:pStyle w:val="StylePremireligne063cm"/>
        <w:ind w:left="709" w:hanging="705"/>
        <w:rPr>
          <w:rStyle w:val="Style135pt"/>
          <w:rFonts w:asciiTheme="minorHAnsi" w:hAnsiTheme="minorHAnsi"/>
          <w:sz w:val="22"/>
          <w:szCs w:val="22"/>
        </w:rPr>
      </w:pPr>
    </w:p>
    <w:p w14:paraId="1B952520" w14:textId="77777777"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1" w:name="CaseACocher95"/>
      <w:r w:rsidR="005C1734" w:rsidRPr="008763D7">
        <w:rPr>
          <w:rStyle w:val="Style135ptGras"/>
          <w:rFonts w:asciiTheme="minorHAnsi" w:hAnsiTheme="minorHAnsi"/>
          <w:sz w:val="22"/>
          <w:szCs w:val="22"/>
        </w:rPr>
        <w:instrText xml:space="preserve"> FORMCHECKBOX </w:instrText>
      </w:r>
      <w:r w:rsidR="0072785A">
        <w:rPr>
          <w:rStyle w:val="Style135ptGras"/>
          <w:rFonts w:asciiTheme="minorHAnsi" w:hAnsiTheme="minorHAnsi"/>
          <w:b w:val="0"/>
          <w:sz w:val="22"/>
          <w:szCs w:val="22"/>
        </w:rPr>
      </w:r>
      <w:r w:rsidR="0072785A">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projet  comprenant : </w:t>
      </w:r>
    </w:p>
    <w:p w14:paraId="43BDED07" w14:textId="77777777"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72785A">
        <w:rPr>
          <w:rStyle w:val="Style135pt"/>
          <w:rFonts w:asciiTheme="minorHAnsi" w:hAnsiTheme="minorHAnsi"/>
          <w:sz w:val="22"/>
          <w:szCs w:val="22"/>
        </w:rPr>
      </w:r>
      <w:r w:rsidR="0072785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tracé et les coupes longitudinales et transversales, figurant :</w:t>
      </w:r>
    </w:p>
    <w:p w14:paraId="683B0C6B" w14:textId="77777777"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2" w:name="CaseACocher96"/>
      <w:r w:rsidR="005C1734" w:rsidRPr="008763D7">
        <w:rPr>
          <w:rStyle w:val="Style135pt"/>
          <w:rFonts w:asciiTheme="minorHAnsi" w:hAnsiTheme="minorHAnsi"/>
          <w:sz w:val="22"/>
          <w:szCs w:val="22"/>
        </w:rPr>
        <w:instrText xml:space="preserve"> FORMCHECKBOX </w:instrText>
      </w:r>
      <w:r w:rsidR="0072785A">
        <w:rPr>
          <w:rStyle w:val="Style135pt"/>
          <w:rFonts w:asciiTheme="minorHAnsi" w:hAnsiTheme="minorHAnsi"/>
          <w:sz w:val="22"/>
          <w:szCs w:val="22"/>
        </w:rPr>
      </w:r>
      <w:r w:rsidR="0072785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l’indication</w:t>
      </w:r>
      <w:proofErr w:type="gramEnd"/>
      <w:r w:rsidR="005C1734" w:rsidRPr="008763D7">
        <w:rPr>
          <w:rStyle w:val="Style135pt"/>
          <w:rFonts w:asciiTheme="minorHAnsi" w:hAnsiTheme="minorHAnsi"/>
          <w:sz w:val="22"/>
          <w:szCs w:val="22"/>
        </w:rPr>
        <w:t xml:space="preserve"> des chemins publics avec indication de leur dénomination, de leur largeur dans un rayon de cinquante mètres de chacune des limites de la parcelle ;</w:t>
      </w:r>
    </w:p>
    <w:p w14:paraId="3C584DC5" w14:textId="77777777"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3" w:name="CaseACocher97"/>
      <w:r w:rsidR="005C1734" w:rsidRPr="008763D7">
        <w:rPr>
          <w:rStyle w:val="Style135pt"/>
          <w:rFonts w:asciiTheme="minorHAnsi" w:hAnsiTheme="minorHAnsi"/>
          <w:sz w:val="22"/>
          <w:szCs w:val="22"/>
        </w:rPr>
        <w:instrText xml:space="preserve"> FORMCHECKBOX </w:instrText>
      </w:r>
      <w:r w:rsidR="0072785A">
        <w:rPr>
          <w:rStyle w:val="Style135pt"/>
          <w:rFonts w:asciiTheme="minorHAnsi" w:hAnsiTheme="minorHAnsi"/>
          <w:sz w:val="22"/>
          <w:szCs w:val="22"/>
        </w:rPr>
      </w:r>
      <w:r w:rsidR="0072785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limites cotées du terrain ;</w:t>
      </w:r>
    </w:p>
    <w:p w14:paraId="22AC63CC" w14:textId="77777777"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4" w:name="CaseACocher98"/>
      <w:r w:rsidR="005C1734" w:rsidRPr="008763D7">
        <w:rPr>
          <w:rStyle w:val="Style135pt"/>
          <w:rFonts w:asciiTheme="minorHAnsi" w:hAnsiTheme="minorHAnsi"/>
          <w:sz w:val="22"/>
          <w:szCs w:val="22"/>
        </w:rPr>
        <w:instrText xml:space="preserve"> FORMCHECKBOX </w:instrText>
      </w:r>
      <w:r w:rsidR="0072785A">
        <w:rPr>
          <w:rStyle w:val="Style135pt"/>
          <w:rFonts w:asciiTheme="minorHAnsi" w:hAnsiTheme="minorHAnsi"/>
          <w:sz w:val="22"/>
          <w:szCs w:val="22"/>
        </w:rPr>
      </w:r>
      <w:r w:rsidR="0072785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courbes de niveau des coupes de terrain actuelles et projetées ;</w:t>
      </w:r>
    </w:p>
    <w:p w14:paraId="4A7D4BCC" w14:textId="77777777"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5" w:name="CaseACocher99"/>
      <w:r w:rsidR="005C1734" w:rsidRPr="008763D7">
        <w:rPr>
          <w:rStyle w:val="Style135pt"/>
          <w:rFonts w:asciiTheme="minorHAnsi" w:hAnsiTheme="minorHAnsi"/>
          <w:sz w:val="22"/>
          <w:szCs w:val="22"/>
        </w:rPr>
        <w:instrText xml:space="preserve"> FORMCHECKBOX </w:instrText>
      </w:r>
      <w:r w:rsidR="0072785A">
        <w:rPr>
          <w:rStyle w:val="Style135pt"/>
          <w:rFonts w:asciiTheme="minorHAnsi" w:hAnsiTheme="minorHAnsi"/>
          <w:sz w:val="22"/>
          <w:szCs w:val="22"/>
        </w:rPr>
      </w:r>
      <w:r w:rsidR="0072785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le genre ou la destination des bâtiments voisins dans un rayon de cinquante mètres de chacune des limites de la parcelle ;</w:t>
      </w:r>
    </w:p>
    <w:p w14:paraId="43D19DE9" w14:textId="77777777"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6" w:name="CaseACocher100"/>
      <w:r w:rsidR="005C1734" w:rsidRPr="008763D7">
        <w:rPr>
          <w:rStyle w:val="Style135pt"/>
          <w:rFonts w:asciiTheme="minorHAnsi" w:hAnsiTheme="minorHAnsi"/>
          <w:sz w:val="22"/>
          <w:szCs w:val="22"/>
        </w:rPr>
        <w:instrText xml:space="preserve"> FORMCHECKBOX </w:instrText>
      </w:r>
      <w:r w:rsidR="0072785A">
        <w:rPr>
          <w:rStyle w:val="Style135pt"/>
          <w:rFonts w:asciiTheme="minorHAnsi" w:hAnsiTheme="minorHAnsi"/>
          <w:sz w:val="22"/>
          <w:szCs w:val="22"/>
        </w:rPr>
      </w:r>
      <w:r w:rsidR="0072785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xml:space="preserve"> des bâtiments, existant sur la parcelle, à maintenir ou à démolir ;</w:t>
      </w:r>
    </w:p>
    <w:p w14:paraId="5BA3D473" w14:textId="77777777"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7" w:name="CaseACocher101"/>
      <w:r w:rsidR="005C1734" w:rsidRPr="008763D7">
        <w:rPr>
          <w:rStyle w:val="Style135pt"/>
          <w:rFonts w:asciiTheme="minorHAnsi" w:hAnsiTheme="minorHAnsi"/>
          <w:sz w:val="22"/>
          <w:szCs w:val="22"/>
        </w:rPr>
        <w:instrText xml:space="preserve"> FORMCHECKBOX </w:instrText>
      </w:r>
      <w:r w:rsidR="0072785A">
        <w:rPr>
          <w:rStyle w:val="Style135pt"/>
          <w:rFonts w:asciiTheme="minorHAnsi" w:hAnsiTheme="minorHAnsi"/>
          <w:sz w:val="22"/>
          <w:szCs w:val="22"/>
        </w:rPr>
      </w:r>
      <w:r w:rsidR="0072785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7"/>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l’emplacement</w:t>
      </w:r>
      <w:proofErr w:type="gramEnd"/>
      <w:r w:rsidR="005C1734" w:rsidRPr="008763D7">
        <w:rPr>
          <w:rStyle w:val="Style135pt"/>
          <w:rFonts w:asciiTheme="minorHAnsi" w:hAnsiTheme="minorHAnsi"/>
          <w:sz w:val="22"/>
          <w:szCs w:val="22"/>
        </w:rPr>
        <w:t xml:space="preserve"> des arbres à haute tige à maintenir ou à abattre ;</w:t>
      </w:r>
    </w:p>
    <w:p w14:paraId="371A33B1" w14:textId="77777777"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8" w:name="CaseACocher102"/>
      <w:r w:rsidR="005C1734" w:rsidRPr="008763D7">
        <w:rPr>
          <w:rStyle w:val="Style135ptGras"/>
          <w:rFonts w:asciiTheme="minorHAnsi" w:hAnsiTheme="minorHAnsi"/>
          <w:sz w:val="22"/>
          <w:szCs w:val="22"/>
        </w:rPr>
        <w:instrText xml:space="preserve"> FORMCHECKBOX </w:instrText>
      </w:r>
      <w:r w:rsidR="0072785A">
        <w:rPr>
          <w:rStyle w:val="Style135ptGras"/>
          <w:rFonts w:asciiTheme="minorHAnsi" w:hAnsiTheme="minorHAnsi"/>
          <w:b w:val="0"/>
          <w:sz w:val="22"/>
          <w:szCs w:val="22"/>
        </w:rPr>
      </w:r>
      <w:r w:rsidR="0072785A">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proofErr w:type="gramStart"/>
      <w:r w:rsidR="005C1734" w:rsidRPr="008763D7">
        <w:rPr>
          <w:rFonts w:asciiTheme="minorHAnsi" w:hAnsiTheme="minorHAnsi"/>
          <w:sz w:val="22"/>
          <w:szCs w:val="22"/>
        </w:rPr>
        <w:t>les</w:t>
      </w:r>
      <w:proofErr w:type="gramEnd"/>
      <w:r w:rsidR="005C1734" w:rsidRPr="008763D7">
        <w:rPr>
          <w:rFonts w:asciiTheme="minorHAnsi" w:hAnsiTheme="minorHAnsi"/>
          <w:sz w:val="22"/>
          <w:szCs w:val="22"/>
        </w:rPr>
        <w:t xml:space="preserve"> vues des différents peuplements éventuels ;</w:t>
      </w:r>
    </w:p>
    <w:p w14:paraId="033DE712" w14:textId="77777777" w:rsidR="005C1734" w:rsidRPr="008763D7" w:rsidRDefault="005C1734" w:rsidP="005C1734">
      <w:pPr>
        <w:pStyle w:val="StylePremireligne063cm"/>
        <w:ind w:left="709" w:firstLine="0"/>
        <w:rPr>
          <w:rStyle w:val="Style135ptGras"/>
          <w:rFonts w:asciiTheme="minorHAnsi" w:hAnsiTheme="minorHAnsi"/>
          <w:b w:val="0"/>
          <w:sz w:val="22"/>
          <w:szCs w:val="22"/>
        </w:rPr>
      </w:pPr>
    </w:p>
    <w:p w14:paraId="78D641E0" w14:textId="77777777"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72785A">
        <w:rPr>
          <w:rStyle w:val="Style135pt"/>
          <w:rFonts w:asciiTheme="minorHAnsi" w:hAnsiTheme="minorHAnsi"/>
          <w:sz w:val="22"/>
          <w:szCs w:val="22"/>
        </w:rPr>
      </w:r>
      <w:r w:rsidR="0072785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w:t>
      </w:r>
      <w:r w:rsidR="005C1734" w:rsidRPr="008763D7">
        <w:rPr>
          <w:rFonts w:asciiTheme="minorHAnsi" w:hAnsiTheme="minorHAnsi"/>
          <w:sz w:val="22"/>
          <w:szCs w:val="22"/>
        </w:rPr>
        <w:t>a</w:t>
      </w:r>
      <w:proofErr w:type="gramEnd"/>
      <w:r w:rsidR="005C1734" w:rsidRPr="008763D7">
        <w:rPr>
          <w:rFonts w:asciiTheme="minorHAnsi" w:hAnsiTheme="minorHAnsi"/>
          <w:sz w:val="22"/>
          <w:szCs w:val="22"/>
        </w:rPr>
        <w:t xml:space="preserve">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4EAA3240" w14:textId="77777777" w:rsidR="005C1734" w:rsidRPr="008763D7" w:rsidRDefault="005C1734" w:rsidP="005C1734">
      <w:pPr>
        <w:pStyle w:val="StylePremireligne063cm"/>
        <w:ind w:left="709" w:firstLine="0"/>
        <w:rPr>
          <w:rFonts w:asciiTheme="minorHAnsi" w:hAnsiTheme="minorHAnsi"/>
          <w:sz w:val="22"/>
          <w:szCs w:val="22"/>
        </w:rPr>
      </w:pPr>
    </w:p>
    <w:p w14:paraId="7256A62D" w14:textId="77777777"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72785A">
        <w:rPr>
          <w:rStyle w:val="Style135pt"/>
          <w:rFonts w:asciiTheme="minorHAnsi" w:hAnsiTheme="minorHAnsi"/>
          <w:sz w:val="22"/>
          <w:szCs w:val="22"/>
        </w:rPr>
      </w:r>
      <w:r w:rsidR="0072785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14:paraId="0131FFE4" w14:textId="77777777"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14:paraId="763284E6" w14:textId="77777777"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72785A">
        <w:rPr>
          <w:rStyle w:val="Style135pt"/>
          <w:rFonts w:asciiTheme="minorHAnsi" w:hAnsiTheme="minorHAnsi"/>
          <w:sz w:val="22"/>
          <w:szCs w:val="22"/>
        </w:rPr>
      </w:r>
      <w:r w:rsidR="0072785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Fonts w:asciiTheme="minorHAnsi" w:hAnsiTheme="minorHAnsi"/>
          <w:sz w:val="22"/>
          <w:szCs w:val="22"/>
          <w:lang w:val="fr-BE"/>
        </w:rPr>
        <w:t>l'avis</w:t>
      </w:r>
      <w:proofErr w:type="gramEnd"/>
      <w:r w:rsidR="005C1734" w:rsidRPr="008763D7">
        <w:rPr>
          <w:rFonts w:asciiTheme="minorHAnsi" w:hAnsiTheme="minorHAnsi"/>
          <w:sz w:val="22"/>
          <w:szCs w:val="22"/>
          <w:lang w:val="fr-BE"/>
        </w:rPr>
        <w:t xml:space="preserve"> des impétrants concernés sur la faisabilité technique du projet ;</w:t>
      </w:r>
    </w:p>
    <w:p w14:paraId="0B2158CE" w14:textId="77777777" w:rsidR="005C1734" w:rsidRPr="008763D7" w:rsidRDefault="005C1734" w:rsidP="005C1734">
      <w:pPr>
        <w:pStyle w:val="StylePremireligne063cm"/>
        <w:ind w:firstLine="0"/>
        <w:rPr>
          <w:rFonts w:asciiTheme="minorHAnsi" w:hAnsiTheme="minorHAnsi"/>
          <w:sz w:val="22"/>
          <w:szCs w:val="22"/>
        </w:rPr>
      </w:pPr>
    </w:p>
    <w:p w14:paraId="19588F69" w14:textId="77777777"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9" w:name="CaseACocher103"/>
      <w:r w:rsidR="005C1734" w:rsidRPr="008763D7">
        <w:rPr>
          <w:rStyle w:val="Style135ptGras"/>
          <w:rFonts w:asciiTheme="minorHAnsi" w:hAnsiTheme="minorHAnsi"/>
          <w:sz w:val="22"/>
          <w:szCs w:val="22"/>
        </w:rPr>
        <w:instrText xml:space="preserve"> FORMCHECKBOX </w:instrText>
      </w:r>
      <w:r w:rsidR="0072785A">
        <w:rPr>
          <w:rStyle w:val="Style135ptGras"/>
          <w:rFonts w:asciiTheme="minorHAnsi" w:hAnsiTheme="minorHAnsi"/>
          <w:b w:val="0"/>
          <w:sz w:val="22"/>
          <w:szCs w:val="22"/>
        </w:rPr>
      </w:r>
      <w:r w:rsidR="0072785A">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Style w:val="Style135ptGras"/>
          <w:rFonts w:asciiTheme="minorHAnsi" w:hAnsiTheme="minorHAnsi"/>
          <w:sz w:val="22"/>
          <w:szCs w:val="22"/>
        </w:rPr>
        <w:tab/>
      </w:r>
      <w:proofErr w:type="gramStart"/>
      <w:r w:rsidR="005C1734" w:rsidRPr="008763D7">
        <w:rPr>
          <w:rStyle w:val="Style135pt"/>
          <w:rFonts w:asciiTheme="minorHAnsi" w:hAnsiTheme="minorHAnsi"/>
          <w:sz w:val="22"/>
          <w:szCs w:val="22"/>
        </w:rPr>
        <w:t>un</w:t>
      </w:r>
      <w:proofErr w:type="gramEnd"/>
      <w:r w:rsidR="005C1734" w:rsidRPr="008763D7">
        <w:rPr>
          <w:rStyle w:val="Style135pt"/>
          <w:rFonts w:asciiTheme="minorHAnsi" w:hAnsiTheme="minorHAnsi"/>
          <w:sz w:val="22"/>
          <w:szCs w:val="22"/>
        </w:rPr>
        <w:t xml:space="preserve">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14:paraId="758267F0" w14:textId="77777777" w:rsidR="005C1734" w:rsidRPr="008763D7" w:rsidRDefault="005C1734" w:rsidP="005C1734">
      <w:pPr>
        <w:pStyle w:val="StylePremireligne063cm"/>
        <w:ind w:firstLine="0"/>
        <w:rPr>
          <w:rFonts w:asciiTheme="minorHAnsi" w:hAnsiTheme="minorHAnsi"/>
          <w:sz w:val="22"/>
          <w:szCs w:val="22"/>
        </w:rPr>
      </w:pPr>
    </w:p>
    <w:p w14:paraId="26DA5641" w14:textId="77777777"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10" w:name="CaseACocher104"/>
      <w:r w:rsidR="005C1734" w:rsidRPr="008763D7">
        <w:rPr>
          <w:rStyle w:val="Style135ptGras"/>
          <w:rFonts w:asciiTheme="minorHAnsi" w:hAnsiTheme="minorHAnsi"/>
          <w:sz w:val="22"/>
          <w:szCs w:val="22"/>
        </w:rPr>
        <w:instrText xml:space="preserve"> FORMCHECKBOX </w:instrText>
      </w:r>
      <w:r w:rsidR="0072785A">
        <w:rPr>
          <w:rStyle w:val="Style135ptGras"/>
          <w:rFonts w:asciiTheme="minorHAnsi" w:hAnsiTheme="minorHAnsi"/>
          <w:b w:val="0"/>
          <w:sz w:val="22"/>
          <w:szCs w:val="22"/>
        </w:rPr>
      </w:r>
      <w:r w:rsidR="0072785A">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212BBD07" w14:textId="77777777" w:rsidR="005C1734" w:rsidRPr="008763D7" w:rsidRDefault="005C1734" w:rsidP="005C1734">
      <w:pPr>
        <w:pStyle w:val="StylePremireligne063cm"/>
        <w:ind w:firstLine="0"/>
        <w:rPr>
          <w:rFonts w:asciiTheme="minorHAnsi" w:hAnsiTheme="minorHAnsi"/>
          <w:sz w:val="22"/>
          <w:szCs w:val="22"/>
        </w:rPr>
      </w:pPr>
    </w:p>
    <w:p w14:paraId="25FF7EFA" w14:textId="77777777"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1" w:name="CaseACocher105"/>
      <w:r w:rsidR="005C1734" w:rsidRPr="008763D7">
        <w:rPr>
          <w:rFonts w:asciiTheme="minorHAnsi" w:hAnsiTheme="minorHAnsi"/>
          <w:sz w:val="22"/>
          <w:szCs w:val="22"/>
        </w:rPr>
        <w:instrText xml:space="preserve"> FORMCHECKBOX </w:instrText>
      </w:r>
      <w:r w:rsidR="0072785A">
        <w:rPr>
          <w:rFonts w:asciiTheme="minorHAnsi" w:hAnsiTheme="minorHAnsi"/>
          <w:sz w:val="22"/>
          <w:szCs w:val="22"/>
        </w:rPr>
      </w:r>
      <w:r w:rsidR="0072785A">
        <w:rPr>
          <w:rFonts w:asciiTheme="minorHAnsi" w:hAnsiTheme="minorHAnsi"/>
          <w:sz w:val="22"/>
          <w:szCs w:val="22"/>
        </w:rPr>
        <w:fldChar w:fldCharType="separate"/>
      </w:r>
      <w:r w:rsidRPr="008763D7">
        <w:rPr>
          <w:rFonts w:asciiTheme="minorHAnsi" w:hAnsiTheme="minorHAnsi"/>
          <w:sz w:val="22"/>
          <w:szCs w:val="22"/>
        </w:rPr>
        <w:fldChar w:fldCharType="end"/>
      </w:r>
      <w:bookmarkEnd w:id="11"/>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le</w:t>
      </w:r>
      <w:proofErr w:type="gramEnd"/>
      <w:r w:rsidR="005C1734" w:rsidRPr="008763D7">
        <w:rPr>
          <w:rFonts w:asciiTheme="minorHAnsi" w:hAnsiTheme="minorHAnsi"/>
          <w:sz w:val="22"/>
          <w:szCs w:val="22"/>
        </w:rPr>
        <w:t xml:space="preserve"> cas échéant, un plan général de chaque tronçon de voirie.</w:t>
      </w:r>
    </w:p>
    <w:p w14:paraId="55B6F098" w14:textId="77777777" w:rsidR="0075737F" w:rsidRPr="0075737F" w:rsidRDefault="0075737F">
      <w:pPr>
        <w:rPr>
          <w:rFonts w:asciiTheme="minorHAnsi" w:hAnsiTheme="minorHAnsi"/>
        </w:rPr>
      </w:pPr>
    </w:p>
    <w:p w14:paraId="6638E4C3"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2FACFC1C" w14:textId="77777777" w:rsidR="008D386E" w:rsidRDefault="008D386E" w:rsidP="0075737F">
      <w:pPr>
        <w:jc w:val="both"/>
        <w:rPr>
          <w:rFonts w:asciiTheme="minorHAnsi" w:eastAsia="Times New Roman" w:hAnsiTheme="minorHAnsi" w:cs="Times New Roman"/>
          <w:b/>
          <w:sz w:val="36"/>
          <w:szCs w:val="36"/>
          <w:lang w:val="fr-FR" w:eastAsia="fr-FR"/>
        </w:rPr>
      </w:pPr>
    </w:p>
    <w:p w14:paraId="1A508DE6" w14:textId="77777777"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1F606E39"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517146FD"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01BD404A"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54580B5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14:paraId="50B79B6A"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2ED212B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4C23DA5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167BB40A" w14:textId="77777777" w:rsidR="00797467" w:rsidRDefault="00797467">
      <w:pPr>
        <w:rPr>
          <w:rFonts w:asciiTheme="minorHAnsi" w:hAnsiTheme="minorHAnsi"/>
        </w:rPr>
      </w:pPr>
    </w:p>
    <w:p w14:paraId="22B6B036"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5592D385" w14:textId="77777777" w:rsidR="00F90DD4" w:rsidRPr="00F90DD4" w:rsidRDefault="00F90DD4" w:rsidP="00F90DD4">
      <w:pPr>
        <w:rPr>
          <w:lang w:eastAsia="fr-BE"/>
        </w:rPr>
      </w:pPr>
    </w:p>
    <w:p w14:paraId="7CC96F3A" w14:textId="77777777"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14:paraId="56BD0313"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14:paraId="2C2BC53F"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w:t>
      </w:r>
      <w:r w:rsidRPr="00BC038C">
        <w:rPr>
          <w:rStyle w:val="Style135pt"/>
          <w:rFonts w:asciiTheme="minorHAnsi" w:eastAsia="Times New Roman" w:hAnsiTheme="minorHAnsi"/>
          <w:color w:val="auto"/>
          <w:kern w:val="0"/>
          <w:sz w:val="22"/>
          <w:szCs w:val="22"/>
          <w:lang w:eastAsia="fr-FR" w:bidi="ar-SA"/>
        </w:rPr>
        <w:lastRenderedPageBreak/>
        <w:t xml:space="preserve">certificat d’urbanisme n° 2 : </w:t>
      </w:r>
    </w:p>
    <w:p w14:paraId="263AD775" w14:textId="77777777"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3A68679D" w14:textId="77777777"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525BD025" w14:textId="77777777"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274CFAAD" w14:textId="77777777"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4F399384" w14:textId="77777777" w:rsidR="003907CD" w:rsidRDefault="003907CD" w:rsidP="003907CD">
      <w:pPr>
        <w:jc w:val="center"/>
        <w:rPr>
          <w:rFonts w:asciiTheme="minorHAnsi" w:hAnsiTheme="minorHAnsi"/>
          <w:b/>
          <w:lang w:eastAsia="fr-BE"/>
        </w:rPr>
      </w:pPr>
    </w:p>
    <w:p w14:paraId="6EDD1288" w14:textId="77777777"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321CD49B" w14:textId="77777777"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1715190D" w14:textId="77777777"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1F6EB9ED" w14:textId="77777777"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14:paraId="75DF8765" w14:textId="77777777"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14:paraId="1B5A26C7" w14:textId="77777777" w:rsidR="00797467" w:rsidRPr="00797467" w:rsidRDefault="00797467" w:rsidP="00797467">
      <w:pPr>
        <w:pStyle w:val="StylePremireligne063cm"/>
        <w:ind w:firstLine="0"/>
        <w:rPr>
          <w:rStyle w:val="Style135pt"/>
          <w:rFonts w:asciiTheme="minorHAnsi" w:hAnsiTheme="minorHAnsi"/>
          <w:sz w:val="22"/>
          <w:szCs w:val="22"/>
        </w:rPr>
      </w:pPr>
    </w:p>
    <w:p w14:paraId="6C8E6826"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2E3E5B10"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w:t>
      </w:r>
      <w:r w:rsidRPr="00447A2B">
        <w:rPr>
          <w:rStyle w:val="Style135pt"/>
          <w:rFonts w:asciiTheme="minorHAnsi" w:eastAsia="Times New Roman" w:hAnsiTheme="minorHAnsi"/>
          <w:color w:val="auto"/>
          <w:kern w:val="0"/>
          <w:sz w:val="22"/>
          <w:szCs w:val="22"/>
          <w:lang w:eastAsia="fr-FR" w:bidi="ar-SA"/>
        </w:rPr>
        <w:lastRenderedPageBreak/>
        <w:t>complémentaires si ceux-ci sont indispensables à la compréhension du projet. Ces documents complémentaires sont mentionnés dans le relevé des pièces manquantes visé à l’article D.IV.33, alinéa 1er, 2°.</w:t>
      </w:r>
    </w:p>
    <w:p w14:paraId="293845F6" w14:textId="77777777"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6EE0BD57" w14:textId="77777777"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3ECC9DAE" w14:textId="77777777"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14:paraId="4AC9E56A"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3E72FF1B" w14:textId="77777777"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5CB1825A" w14:textId="77777777" w:rsidR="00854242" w:rsidRDefault="00854242" w:rsidP="00854242">
      <w:pPr>
        <w:rPr>
          <w:lang w:eastAsia="fr-BE"/>
        </w:rPr>
      </w:pPr>
    </w:p>
    <w:p w14:paraId="20E2A4D8" w14:textId="77777777"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31DAA665" w14:textId="77777777" w:rsidR="00E26E3D" w:rsidRDefault="00E26E3D" w:rsidP="00E26E3D">
      <w:pPr>
        <w:ind w:firstLine="708"/>
        <w:rPr>
          <w:lang w:eastAsia="fr-BE"/>
        </w:rPr>
      </w:pPr>
    </w:p>
    <w:p w14:paraId="2C2E45D0" w14:textId="77777777"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0638FD3B" w14:textId="77777777"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ou la </w:t>
      </w:r>
      <w:proofErr w:type="gramStart"/>
      <w:r w:rsidRPr="001F42AF">
        <w:rPr>
          <w:rStyle w:val="Style135pt"/>
          <w:rFonts w:asciiTheme="minorHAnsi" w:hAnsiTheme="minorHAnsi" w:cs="Times-Roman"/>
          <w:sz w:val="22"/>
          <w:szCs w:val="22"/>
          <w:lang w:eastAsia="fr-FR"/>
        </w:rPr>
        <w:t>commune  estime</w:t>
      </w:r>
      <w:proofErr w:type="gramEnd"/>
      <w:r w:rsidRPr="001F42AF">
        <w:rPr>
          <w:rStyle w:val="Style135pt"/>
          <w:rFonts w:asciiTheme="minorHAnsi" w:hAnsiTheme="minorHAnsi" w:cs="Times-Roman"/>
          <w:sz w:val="22"/>
          <w:szCs w:val="22"/>
          <w:lang w:eastAsia="fr-FR"/>
        </w:rPr>
        <w:t xml:space="preserve"> de bonne foi qu’une telle divulgation est raisonnablement nécessaire pour se conformer à une procédure légale, pour les besoins d’une procédure judiciaire.</w:t>
      </w:r>
    </w:p>
    <w:p w14:paraId="53576A8B" w14:textId="77777777"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5B9F337B" w14:textId="77777777" w:rsidR="00E26E3D" w:rsidRDefault="00E26E3D" w:rsidP="00E26E3D">
      <w:pPr>
        <w:jc w:val="both"/>
        <w:rPr>
          <w:rStyle w:val="Style135pt"/>
          <w:rFonts w:asciiTheme="minorHAnsi" w:eastAsia="Times New Roman" w:hAnsiTheme="minorHAnsi" w:cs="Times-Roman"/>
          <w:sz w:val="22"/>
          <w:lang w:val="fr-FR" w:eastAsia="fr-FR"/>
        </w:rPr>
      </w:pPr>
    </w:p>
    <w:p w14:paraId="0586DF7C" w14:textId="77777777"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22385DCF" w14:textId="77777777" w:rsidR="00E26E3D" w:rsidRDefault="00E26E3D" w:rsidP="00E26E3D">
      <w:pPr>
        <w:jc w:val="both"/>
        <w:rPr>
          <w:rStyle w:val="Style135pt"/>
          <w:rFonts w:asciiTheme="minorHAnsi" w:eastAsia="Times New Roman" w:hAnsiTheme="minorHAnsi" w:cs="Times-Roman"/>
          <w:sz w:val="22"/>
          <w:lang w:val="fr-FR" w:eastAsia="fr-FR"/>
        </w:rPr>
      </w:pPr>
    </w:p>
    <w:p w14:paraId="677385CB" w14:textId="77777777"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55E0B468" w14:textId="77777777"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2875D6B2"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4BBA2721" w14:textId="77777777"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3F7C0D3B" w14:textId="77777777" w:rsidR="00E26E3D" w:rsidRDefault="00E26E3D" w:rsidP="00E26E3D">
      <w:pPr>
        <w:jc w:val="both"/>
        <w:rPr>
          <w:rStyle w:val="Style135pt"/>
          <w:rFonts w:asciiTheme="minorHAnsi" w:eastAsia="Times New Roman" w:hAnsiTheme="minorHAnsi" w:cs="Times-Roman"/>
          <w:sz w:val="22"/>
          <w:lang w:eastAsia="fr-FR"/>
        </w:rPr>
      </w:pPr>
    </w:p>
    <w:p w14:paraId="15146E06" w14:textId="77777777"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4BCD8AA3"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274C5A5F" w14:textId="77777777"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3733A91B"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53EB4C4C" w14:textId="77777777"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04DAD123" w14:textId="77777777"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14:paraId="5995D0CE" w14:textId="77777777" w:rsidR="00E26E3D" w:rsidRPr="00E358A5" w:rsidRDefault="00E26E3D" w:rsidP="00E26E3D">
      <w:pPr>
        <w:jc w:val="both"/>
        <w:rPr>
          <w:rStyle w:val="Style135pt"/>
          <w:rFonts w:asciiTheme="minorHAnsi" w:hAnsiTheme="minorHAnsi"/>
          <w:iCs/>
          <w:sz w:val="22"/>
          <w:lang w:val="fr-FR"/>
        </w:rPr>
      </w:pPr>
    </w:p>
    <w:p w14:paraId="78B1533C" w14:textId="77777777" w:rsidR="0072785A" w:rsidRDefault="0072785A" w:rsidP="0072785A">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2" w:history="1">
        <w:r w:rsidRPr="009027D4">
          <w:rPr>
            <w:rStyle w:val="Lienhypertexte"/>
            <w:rFonts w:asciiTheme="minorHAnsi" w:hAnsiTheme="minorHAnsi"/>
            <w:iCs/>
          </w:rPr>
          <w:t>dpo@communedour.be</w:t>
        </w:r>
      </w:hyperlink>
      <w:r>
        <w:rPr>
          <w:rStyle w:val="Style135pt"/>
          <w:rFonts w:asciiTheme="minorHAnsi" w:hAnsiTheme="minorHAnsi"/>
          <w:iCs/>
          <w:sz w:val="22"/>
        </w:rPr>
        <w:t xml:space="preserve"> </w:t>
      </w:r>
      <w:r w:rsidRPr="00E358A5">
        <w:rPr>
          <w:rStyle w:val="Style135pt"/>
          <w:rFonts w:asciiTheme="minorHAnsi" w:hAnsiTheme="minorHAnsi"/>
          <w:iCs/>
          <w:sz w:val="22"/>
        </w:rPr>
        <w:t xml:space="preserve"> ou  à l’adresse postale suivante</w:t>
      </w:r>
      <w:r>
        <w:rPr>
          <w:rStyle w:val="Style135pt"/>
          <w:rFonts w:asciiTheme="minorHAnsi" w:hAnsiTheme="minorHAnsi"/>
          <w:iCs/>
          <w:sz w:val="22"/>
        </w:rPr>
        <w:t xml:space="preserve"> : </w:t>
      </w:r>
    </w:p>
    <w:p w14:paraId="45D32932" w14:textId="77777777" w:rsidR="0072785A" w:rsidRDefault="0072785A" w:rsidP="0072785A">
      <w:pPr>
        <w:ind w:left="1416"/>
        <w:jc w:val="both"/>
        <w:rPr>
          <w:rStyle w:val="Style135pt"/>
          <w:rFonts w:asciiTheme="minorHAnsi" w:hAnsiTheme="minorHAnsi"/>
          <w:iCs/>
          <w:sz w:val="22"/>
        </w:rPr>
      </w:pPr>
      <w:r>
        <w:rPr>
          <w:rStyle w:val="Style135pt"/>
          <w:rFonts w:asciiTheme="minorHAnsi" w:hAnsiTheme="minorHAnsi"/>
          <w:iCs/>
          <w:sz w:val="22"/>
        </w:rPr>
        <w:t xml:space="preserve">Délégué à la protection des données </w:t>
      </w:r>
    </w:p>
    <w:p w14:paraId="50E03B81" w14:textId="77777777" w:rsidR="0072785A" w:rsidRDefault="0072785A" w:rsidP="0072785A">
      <w:pPr>
        <w:ind w:left="1416"/>
        <w:jc w:val="both"/>
        <w:rPr>
          <w:rStyle w:val="Style135pt"/>
          <w:rFonts w:asciiTheme="minorHAnsi" w:hAnsiTheme="minorHAnsi"/>
          <w:iCs/>
          <w:sz w:val="22"/>
        </w:rPr>
      </w:pPr>
      <w:r>
        <w:rPr>
          <w:rStyle w:val="Style135pt"/>
          <w:rFonts w:asciiTheme="minorHAnsi" w:hAnsiTheme="minorHAnsi"/>
          <w:iCs/>
          <w:sz w:val="22"/>
        </w:rPr>
        <w:t>Commune de Dour</w:t>
      </w:r>
    </w:p>
    <w:p w14:paraId="4557A39F" w14:textId="77777777" w:rsidR="0072785A" w:rsidRDefault="0072785A" w:rsidP="0072785A">
      <w:pPr>
        <w:ind w:left="1416"/>
        <w:jc w:val="both"/>
        <w:rPr>
          <w:rStyle w:val="Style135pt"/>
          <w:rFonts w:asciiTheme="minorHAnsi" w:hAnsiTheme="minorHAnsi"/>
          <w:iCs/>
          <w:sz w:val="22"/>
        </w:rPr>
      </w:pPr>
      <w:proofErr w:type="spellStart"/>
      <w:r>
        <w:rPr>
          <w:rStyle w:val="Style135pt"/>
          <w:rFonts w:asciiTheme="minorHAnsi" w:hAnsiTheme="minorHAnsi"/>
          <w:iCs/>
          <w:sz w:val="22"/>
        </w:rPr>
        <w:t>Grand’Place</w:t>
      </w:r>
      <w:proofErr w:type="spellEnd"/>
      <w:r>
        <w:rPr>
          <w:rStyle w:val="Style135pt"/>
          <w:rFonts w:asciiTheme="minorHAnsi" w:hAnsiTheme="minorHAnsi"/>
          <w:iCs/>
          <w:sz w:val="22"/>
        </w:rPr>
        <w:t xml:space="preserve">, 1 </w:t>
      </w:r>
    </w:p>
    <w:p w14:paraId="4E2CE9D8" w14:textId="77777777" w:rsidR="0072785A" w:rsidRPr="00E358A5" w:rsidRDefault="0072785A" w:rsidP="0072785A">
      <w:pPr>
        <w:ind w:left="1416"/>
        <w:jc w:val="both"/>
        <w:rPr>
          <w:rStyle w:val="Style135pt"/>
          <w:rFonts w:asciiTheme="minorHAnsi" w:hAnsiTheme="minorHAnsi"/>
          <w:iCs/>
          <w:sz w:val="22"/>
        </w:rPr>
      </w:pPr>
      <w:r>
        <w:rPr>
          <w:rStyle w:val="Style135pt"/>
          <w:rFonts w:asciiTheme="minorHAnsi" w:hAnsiTheme="minorHAnsi"/>
          <w:iCs/>
          <w:sz w:val="22"/>
        </w:rPr>
        <w:t xml:space="preserve">7370 Dour </w:t>
      </w:r>
    </w:p>
    <w:p w14:paraId="2E7AB5DB" w14:textId="77777777" w:rsidR="00E26E3D" w:rsidRPr="00E358A5" w:rsidRDefault="00E26E3D" w:rsidP="00E26E3D">
      <w:pPr>
        <w:jc w:val="both"/>
        <w:rPr>
          <w:rStyle w:val="Style135pt"/>
          <w:rFonts w:asciiTheme="minorHAnsi" w:hAnsiTheme="minorHAnsi"/>
          <w:iCs/>
          <w:sz w:val="22"/>
          <w:lang w:val="fr-FR"/>
        </w:rPr>
      </w:pPr>
    </w:p>
    <w:p w14:paraId="349F6368" w14:textId="77777777"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61B5663E" w14:textId="77777777" w:rsidR="00E26E3D" w:rsidRPr="00E358A5" w:rsidRDefault="00E26E3D" w:rsidP="00E26E3D">
      <w:pPr>
        <w:rPr>
          <w:rStyle w:val="Style135pt"/>
          <w:rFonts w:asciiTheme="minorHAnsi" w:hAnsiTheme="minorHAnsi"/>
          <w:iCs/>
          <w:sz w:val="22"/>
          <w:lang w:val="fr-FR"/>
        </w:rPr>
      </w:pPr>
    </w:p>
    <w:p w14:paraId="07205415" w14:textId="77777777" w:rsidR="00E26E3D" w:rsidRPr="00E358A5" w:rsidRDefault="00E26E3D" w:rsidP="00E26E3D">
      <w:pPr>
        <w:rPr>
          <w:rStyle w:val="Style135pt"/>
          <w:iCs/>
          <w:lang w:val="fr-FR"/>
        </w:rPr>
      </w:pPr>
    </w:p>
    <w:sectPr w:rsidR="00E26E3D" w:rsidRPr="00E358A5"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48F20" w14:textId="77777777" w:rsidR="00EB2D4E" w:rsidRDefault="00EB2D4E" w:rsidP="0075737F">
      <w:r>
        <w:separator/>
      </w:r>
    </w:p>
  </w:endnote>
  <w:endnote w:type="continuationSeparator" w:id="0">
    <w:p w14:paraId="5999C91E" w14:textId="77777777" w:rsidR="00EB2D4E" w:rsidRDefault="00EB2D4E"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327DB970" w14:textId="77777777"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1C3FB98F"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190BC" w14:textId="77777777" w:rsidR="00EB2D4E" w:rsidRDefault="00EB2D4E" w:rsidP="0075737F">
      <w:r>
        <w:separator/>
      </w:r>
    </w:p>
  </w:footnote>
  <w:footnote w:type="continuationSeparator" w:id="0">
    <w:p w14:paraId="33220F5A" w14:textId="77777777" w:rsidR="00EB2D4E" w:rsidRDefault="00EB2D4E"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46DE7" w14:textId="77777777"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72785A"/>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A1150"/>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communedour.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2989</Words>
  <Characters>16445</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John VANDENDORPE</cp:lastModifiedBy>
  <cp:revision>8</cp:revision>
  <dcterms:created xsi:type="dcterms:W3CDTF">2019-03-19T15:56:00Z</dcterms:created>
  <dcterms:modified xsi:type="dcterms:W3CDTF">2019-12-12T09:17:00Z</dcterms:modified>
</cp:coreProperties>
</file>