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5499" w14:textId="77777777" w:rsidR="00363D63" w:rsidRPr="00DD6EBA" w:rsidRDefault="00363D63" w:rsidP="00363D63">
      <w:pPr>
        <w:pStyle w:val="Appendix"/>
      </w:pPr>
      <w:bookmarkStart w:id="0" w:name="_Toc515528262"/>
      <w:bookmarkStart w:id="1" w:name="_Toc34380826"/>
      <w:r w:rsidRPr="00DD6EBA">
        <w:t>FORMULAIRE D'OFFRE</w:t>
      </w:r>
      <w:bookmarkEnd w:id="0"/>
      <w:bookmarkEnd w:id="1"/>
    </w:p>
    <w:p w14:paraId="41FE5C6E" w14:textId="77777777" w:rsidR="00363D63" w:rsidRPr="00DD6EBA" w:rsidRDefault="00363D63" w:rsidP="00363D63">
      <w:pPr>
        <w:keepNext/>
      </w:pPr>
    </w:p>
    <w:p w14:paraId="562CC28C" w14:textId="77777777" w:rsidR="00363D63" w:rsidRDefault="00363D63" w:rsidP="00363D63">
      <w:pPr>
        <w:keepNext/>
        <w:jc w:val="center"/>
        <w:rPr>
          <w:rFonts w:ascii="Century Gothic" w:hAnsi="Century Gothic"/>
        </w:rPr>
      </w:pPr>
      <w:r w:rsidRPr="00DD6EBA">
        <w:t>OFFRE DE PRIX POUR LE MARCHE AYANT POUR OBJET</w:t>
      </w:r>
      <w:r w:rsidRPr="00DD6EBA">
        <w:br/>
      </w:r>
      <w:r w:rsidRPr="00C26F9F">
        <w:rPr>
          <w:rFonts w:ascii="Century Gothic" w:hAnsi="Century Gothic"/>
        </w:rPr>
        <w:t xml:space="preserve">“COLLECTE ET TRAITEMENT DE DÉCHETS INDUSTRIELS NON DANGEREUX </w:t>
      </w:r>
    </w:p>
    <w:p w14:paraId="0E3065DB" w14:textId="77777777" w:rsidR="00363D63" w:rsidRPr="00C26F9F" w:rsidRDefault="00363D63" w:rsidP="00363D63">
      <w:pPr>
        <w:keepNext/>
        <w:jc w:val="center"/>
        <w:rPr>
          <w:rFonts w:ascii="Century Gothic" w:hAnsi="Century Gothic"/>
        </w:rPr>
      </w:pPr>
      <w:r w:rsidRPr="00C26F9F">
        <w:rPr>
          <w:rFonts w:ascii="Century Gothic" w:hAnsi="Century Gothic"/>
        </w:rPr>
        <w:t>POUR LA COMMUNE DE DOUR”</w:t>
      </w:r>
    </w:p>
    <w:p w14:paraId="71C032BC" w14:textId="77777777" w:rsidR="00363D63" w:rsidRPr="00C26F9F" w:rsidRDefault="00363D63" w:rsidP="00363D63">
      <w:pPr>
        <w:keepNext/>
        <w:rPr>
          <w:rFonts w:ascii="Century Gothic" w:hAnsi="Century Gothic"/>
        </w:rPr>
      </w:pPr>
    </w:p>
    <w:p w14:paraId="75674EA1" w14:textId="77777777" w:rsidR="00363D63" w:rsidRPr="00C26F9F" w:rsidRDefault="00363D63" w:rsidP="00363D63">
      <w:pPr>
        <w:keepNext/>
        <w:jc w:val="center"/>
        <w:rPr>
          <w:rFonts w:ascii="Century Gothic" w:hAnsi="Century Gothic"/>
        </w:rPr>
      </w:pPr>
      <w:r w:rsidRPr="00C26F9F">
        <w:rPr>
          <w:rFonts w:ascii="Century Gothic" w:hAnsi="Century Gothic"/>
        </w:rPr>
        <w:t>Procédure négociée directe avec publication préalable</w:t>
      </w:r>
    </w:p>
    <w:p w14:paraId="17406BE7" w14:textId="77777777" w:rsidR="00363D63" w:rsidRPr="00C26F9F" w:rsidRDefault="00363D63" w:rsidP="00363D63">
      <w:pPr>
        <w:keepNext/>
        <w:rPr>
          <w:rFonts w:ascii="Century Gothic" w:hAnsi="Century Gothic"/>
        </w:rPr>
      </w:pPr>
    </w:p>
    <w:p w14:paraId="1D7848AC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bookmarkStart w:id="2" w:name="_GoBack"/>
      <w:r w:rsidRPr="00C26F9F">
        <w:rPr>
          <w:rFonts w:ascii="Century Gothic" w:hAnsi="Century Gothic"/>
          <w:i/>
        </w:rPr>
        <w:t>Important : ce formulaire doit être complété dans son entièreté. Le montant total de l'offre doit être complété en chiffres ET en toutes lettres.</w:t>
      </w:r>
    </w:p>
    <w:p w14:paraId="2A88BA77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5A6621C0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  <w:u w:val="single"/>
        </w:rPr>
        <w:t>Personne physique</w:t>
      </w:r>
      <w:r w:rsidRPr="00C26F9F">
        <w:rPr>
          <w:rFonts w:ascii="Century Gothic" w:hAnsi="Century Gothic"/>
        </w:rPr>
        <w:br/>
        <w:t>Le soussigné (nom et prénom) :</w:t>
      </w:r>
      <w:r w:rsidRPr="00C26F9F">
        <w:rPr>
          <w:rFonts w:ascii="Century Gothic" w:hAnsi="Century Gothic"/>
        </w:rPr>
        <w:br/>
        <w:t>Qualité ou profession :</w:t>
      </w:r>
      <w:r w:rsidRPr="00C26F9F">
        <w:rPr>
          <w:rFonts w:ascii="Century Gothic" w:hAnsi="Century Gothic"/>
        </w:rPr>
        <w:br/>
        <w:t>Nationalité :</w:t>
      </w:r>
      <w:r w:rsidRPr="00C26F9F">
        <w:rPr>
          <w:rFonts w:ascii="Century Gothic" w:hAnsi="Century Gothic"/>
        </w:rPr>
        <w:br/>
        <w:t xml:space="preserve">Domicile (adresse </w:t>
      </w:r>
      <w:r w:rsidRPr="00C26F9F">
        <w:rPr>
          <w:rFonts w:ascii="Century Gothic" w:hAnsi="Century Gothic"/>
          <w:u w:val="single"/>
        </w:rPr>
        <w:t>complète</w:t>
      </w:r>
      <w:r w:rsidRPr="00C26F9F">
        <w:rPr>
          <w:rFonts w:ascii="Century Gothic" w:hAnsi="Century Gothic"/>
        </w:rPr>
        <w:t>) :</w:t>
      </w:r>
    </w:p>
    <w:p w14:paraId="1B299746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259D07B6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Téléphone :</w:t>
      </w:r>
      <w:r w:rsidRPr="00C26F9F">
        <w:rPr>
          <w:rFonts w:ascii="Century Gothic" w:hAnsi="Century Gothic"/>
        </w:rPr>
        <w:br/>
        <w:t>GSM :</w:t>
      </w:r>
      <w:r w:rsidRPr="00C26F9F">
        <w:rPr>
          <w:rFonts w:ascii="Century Gothic" w:hAnsi="Century Gothic"/>
        </w:rPr>
        <w:br/>
        <w:t>Fax :</w:t>
      </w:r>
      <w:r w:rsidRPr="00C26F9F">
        <w:rPr>
          <w:rFonts w:ascii="Century Gothic" w:hAnsi="Century Gothic"/>
        </w:rPr>
        <w:br/>
      </w:r>
      <w:proofErr w:type="gramStart"/>
      <w:r w:rsidRPr="00C26F9F">
        <w:rPr>
          <w:rFonts w:ascii="Century Gothic" w:hAnsi="Century Gothic"/>
        </w:rPr>
        <w:t>E-mail</w:t>
      </w:r>
      <w:proofErr w:type="gramEnd"/>
      <w:r w:rsidRPr="00C26F9F">
        <w:rPr>
          <w:rFonts w:ascii="Century Gothic" w:hAnsi="Century Gothic"/>
        </w:rPr>
        <w:t xml:space="preserve"> :</w:t>
      </w:r>
      <w:r w:rsidRPr="00C26F9F">
        <w:rPr>
          <w:rFonts w:ascii="Century Gothic" w:hAnsi="Century Gothic"/>
        </w:rPr>
        <w:br/>
        <w:t>Personne de contact :</w:t>
      </w:r>
    </w:p>
    <w:p w14:paraId="143D9C33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1A9E0428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  <w:b/>
        </w:rPr>
        <w:t>Soit (1)</w:t>
      </w:r>
    </w:p>
    <w:p w14:paraId="3B122BC7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43264271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  <w:u w:val="single"/>
        </w:rPr>
        <w:t>Personne morale</w:t>
      </w:r>
      <w:r w:rsidRPr="00C26F9F">
        <w:rPr>
          <w:rFonts w:ascii="Century Gothic" w:hAnsi="Century Gothic"/>
        </w:rPr>
        <w:br/>
        <w:t>La firme (dénomination, raison sociale) :</w:t>
      </w:r>
      <w:r w:rsidRPr="00C26F9F">
        <w:rPr>
          <w:rFonts w:ascii="Century Gothic" w:hAnsi="Century Gothic"/>
        </w:rPr>
        <w:br/>
        <w:t>Nationalité :</w:t>
      </w:r>
      <w:r w:rsidRPr="00C26F9F">
        <w:rPr>
          <w:rFonts w:ascii="Century Gothic" w:hAnsi="Century Gothic"/>
        </w:rPr>
        <w:br/>
        <w:t>ayant son siège à (adresse complète) :</w:t>
      </w:r>
    </w:p>
    <w:p w14:paraId="2DCFB807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14D3A941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Téléphone :</w:t>
      </w:r>
      <w:r w:rsidRPr="00C26F9F">
        <w:rPr>
          <w:rFonts w:ascii="Century Gothic" w:hAnsi="Century Gothic"/>
        </w:rPr>
        <w:br/>
        <w:t>GSM :</w:t>
      </w:r>
      <w:r w:rsidRPr="00C26F9F">
        <w:rPr>
          <w:rFonts w:ascii="Century Gothic" w:hAnsi="Century Gothic"/>
        </w:rPr>
        <w:br/>
        <w:t>Fax :</w:t>
      </w:r>
      <w:r w:rsidRPr="00C26F9F">
        <w:rPr>
          <w:rFonts w:ascii="Century Gothic" w:hAnsi="Century Gothic"/>
        </w:rPr>
        <w:br/>
      </w:r>
      <w:proofErr w:type="gramStart"/>
      <w:r w:rsidRPr="00C26F9F">
        <w:rPr>
          <w:rFonts w:ascii="Century Gothic" w:hAnsi="Century Gothic"/>
        </w:rPr>
        <w:t>E-mail</w:t>
      </w:r>
      <w:proofErr w:type="gramEnd"/>
      <w:r w:rsidRPr="00C26F9F">
        <w:rPr>
          <w:rFonts w:ascii="Century Gothic" w:hAnsi="Century Gothic"/>
        </w:rPr>
        <w:t xml:space="preserve"> :</w:t>
      </w:r>
      <w:r w:rsidRPr="00C26F9F">
        <w:rPr>
          <w:rFonts w:ascii="Century Gothic" w:hAnsi="Century Gothic"/>
        </w:rPr>
        <w:br/>
        <w:t>Personne de contact :</w:t>
      </w:r>
    </w:p>
    <w:p w14:paraId="1710EBBF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7F30BCA6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proofErr w:type="gramStart"/>
      <w:r w:rsidRPr="00C26F9F">
        <w:rPr>
          <w:rFonts w:ascii="Century Gothic" w:hAnsi="Century Gothic"/>
        </w:rPr>
        <w:t>représentée</w:t>
      </w:r>
      <w:proofErr w:type="gramEnd"/>
      <w:r w:rsidRPr="00C26F9F">
        <w:rPr>
          <w:rFonts w:ascii="Century Gothic" w:hAnsi="Century Gothic"/>
        </w:rPr>
        <w:t xml:space="preserve"> par le(s) soussigné(s) :</w:t>
      </w:r>
      <w:r w:rsidRPr="00C26F9F">
        <w:rPr>
          <w:rFonts w:ascii="Century Gothic" w:hAnsi="Century Gothic"/>
        </w:rPr>
        <w:br/>
        <w:t>(Les mandataires joignent à leur offre l'acte authentique ou sous seing privé qui leur accorde ses pouvoirs ou une copie de la procuration. Ils peuvent se borner à indiquer le numéro de l'annexe du Moniteur belge qui a publié l'extrait de l'acte concerné.)</w:t>
      </w:r>
    </w:p>
    <w:p w14:paraId="0BC22A56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32DEECCD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  <w:b/>
        </w:rPr>
        <w:t>Soit (1)</w:t>
      </w:r>
    </w:p>
    <w:p w14:paraId="2D2F39DC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07CB680B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  <w:u w:val="single"/>
        </w:rPr>
        <w:t>Groupement d'opérateurs économiques (y compris la société momentanée)</w:t>
      </w:r>
      <w:r w:rsidRPr="00C26F9F">
        <w:rPr>
          <w:rFonts w:ascii="Century Gothic" w:hAnsi="Century Gothic"/>
        </w:rPr>
        <w:br/>
      </w:r>
      <w:r w:rsidRPr="00C26F9F">
        <w:rPr>
          <w:rFonts w:ascii="Century Gothic" w:hAnsi="Century Gothic"/>
        </w:rPr>
        <w:br/>
        <w:t xml:space="preserve">Nom et prénom ou raison sociale des soumissionnaires et forme juridique : </w:t>
      </w:r>
    </w:p>
    <w:p w14:paraId="21632D8A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 xml:space="preserve">Qualité ou profession : </w:t>
      </w:r>
    </w:p>
    <w:p w14:paraId="74D6BBCE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 xml:space="preserve">Nationalité : </w:t>
      </w:r>
    </w:p>
    <w:p w14:paraId="6CEFC246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 xml:space="preserve">Adresse ou siège social : </w:t>
      </w:r>
    </w:p>
    <w:p w14:paraId="44FCDBC2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338783B5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 xml:space="preserve">Nom et prénom ou raison sociale des soumissionnaires et forme juridique : </w:t>
      </w:r>
    </w:p>
    <w:p w14:paraId="70D4959C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 xml:space="preserve">Qualité ou profession : </w:t>
      </w:r>
    </w:p>
    <w:p w14:paraId="267C803A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 xml:space="preserve">Nationalité : </w:t>
      </w:r>
    </w:p>
    <w:p w14:paraId="115002F8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 xml:space="preserve">Adresse ou siège social : </w:t>
      </w:r>
    </w:p>
    <w:p w14:paraId="458EAC06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0D6A4A69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Ces données doivent être complétées pour chacun des participants au groupement.</w:t>
      </w:r>
    </w:p>
    <w:p w14:paraId="41B544A8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6217C8CE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 xml:space="preserve">Le groupement est représenté par l'un des participants, dont le nom est : </w:t>
      </w:r>
    </w:p>
    <w:p w14:paraId="457F76A1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45F6D8A1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br/>
        <w:t>S'ENGAGE(NT) À EXÉCUTER LE MARCHÉ CONFORMÉMENT AUX CLAUSES ET CONDITIONS DU CAHIER DES CHARGES DU MARCHÉ PUBLIC SUSMENTIONNÉ (255-20.02.2020-NH) :</w:t>
      </w:r>
    </w:p>
    <w:p w14:paraId="29E15FAC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46201264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proofErr w:type="gramStart"/>
      <w:r w:rsidRPr="00C26F9F">
        <w:rPr>
          <w:rFonts w:ascii="Century Gothic" w:hAnsi="Century Gothic"/>
        </w:rPr>
        <w:t>pour</w:t>
      </w:r>
      <w:proofErr w:type="gramEnd"/>
      <w:r w:rsidRPr="00C26F9F">
        <w:rPr>
          <w:rFonts w:ascii="Century Gothic" w:hAnsi="Century Gothic"/>
        </w:rPr>
        <w:t xml:space="preserve"> un montant de (pour le marché de base) :</w:t>
      </w:r>
    </w:p>
    <w:p w14:paraId="576E560D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3EE814C1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(</w:t>
      </w:r>
      <w:proofErr w:type="gramStart"/>
      <w:r w:rsidRPr="00C26F9F">
        <w:rPr>
          <w:rFonts w:ascii="Century Gothic" w:hAnsi="Century Gothic"/>
        </w:rPr>
        <w:t>en</w:t>
      </w:r>
      <w:proofErr w:type="gramEnd"/>
      <w:r w:rsidRPr="00C26F9F">
        <w:rPr>
          <w:rFonts w:ascii="Century Gothic" w:hAnsi="Century Gothic"/>
        </w:rPr>
        <w:t xml:space="preserve"> chiffres, TVA comprise)</w:t>
      </w:r>
    </w:p>
    <w:p w14:paraId="6870F665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50A96911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14:paraId="0E308BFE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77774871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(</w:t>
      </w:r>
      <w:proofErr w:type="gramStart"/>
      <w:r w:rsidRPr="00C26F9F">
        <w:rPr>
          <w:rFonts w:ascii="Century Gothic" w:hAnsi="Century Gothic"/>
        </w:rPr>
        <w:t>en</w:t>
      </w:r>
      <w:proofErr w:type="gramEnd"/>
      <w:r w:rsidRPr="00C26F9F">
        <w:rPr>
          <w:rFonts w:ascii="Century Gothic" w:hAnsi="Century Gothic"/>
        </w:rPr>
        <w:t xml:space="preserve"> lettres, TVA comprise)</w:t>
      </w:r>
    </w:p>
    <w:p w14:paraId="36230798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78E72576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14:paraId="56951880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30D9D16D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...................................................................................................................................................</w:t>
      </w:r>
    </w:p>
    <w:p w14:paraId="2F43FDCB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5E6C1B41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745E6387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  <w:u w:val="single"/>
        </w:rPr>
        <w:t>Informations générales</w:t>
      </w:r>
    </w:p>
    <w:p w14:paraId="641D26DB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4D68804A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Numéro d'immatriculation à l'ONSS :</w:t>
      </w:r>
      <w:r w:rsidRPr="00C26F9F">
        <w:rPr>
          <w:rFonts w:ascii="Century Gothic" w:hAnsi="Century Gothic"/>
        </w:rPr>
        <w:br/>
        <w:t>Numéro d'entreprise (en Belgique uniquement) :</w:t>
      </w:r>
    </w:p>
    <w:p w14:paraId="3D0E83D4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70E439E6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  <w:u w:val="single"/>
        </w:rPr>
        <w:t>Sous-traitants</w:t>
      </w:r>
    </w:p>
    <w:p w14:paraId="7E8E1D3E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2D04DAEC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 xml:space="preserve">Il sera fait appel à des sous-traitants : OUI / NON </w:t>
      </w:r>
      <w:r w:rsidRPr="00C26F9F">
        <w:rPr>
          <w:rFonts w:ascii="Century Gothic" w:hAnsi="Century Gothic"/>
          <w:i/>
        </w:rPr>
        <w:t>(biffer les mentions inutiles)</w:t>
      </w:r>
    </w:p>
    <w:p w14:paraId="2E4F4BE7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331FB14A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  <w:u w:val="single"/>
        </w:rPr>
        <w:t>Personnel</w:t>
      </w:r>
    </w:p>
    <w:p w14:paraId="61E12B96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1652132E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Du personnel soumis à la législation sociale d'un autre pays membre de l'Union européenne est employé :</w:t>
      </w:r>
    </w:p>
    <w:p w14:paraId="65B67E96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25232725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 xml:space="preserve">OUI / NON </w:t>
      </w:r>
      <w:r w:rsidRPr="00C26F9F">
        <w:rPr>
          <w:rFonts w:ascii="Century Gothic" w:hAnsi="Century Gothic"/>
          <w:i/>
        </w:rPr>
        <w:t>(biffer les mentions inutiles)</w:t>
      </w:r>
    </w:p>
    <w:p w14:paraId="50A18A6F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6048B5EA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Cela concerne le pays membre de l'UE suivant :</w:t>
      </w:r>
    </w:p>
    <w:p w14:paraId="6077B9EF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6C24DD30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  <w:u w:val="single"/>
        </w:rPr>
        <w:t>Paiements</w:t>
      </w:r>
    </w:p>
    <w:p w14:paraId="5D4672B2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72AB0508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 xml:space="preserve">Les paiements seront effectués valablement par virement ou versement sur le compte (IBAN/BIC) ................................................ de l'institution financière ................................. ouvert au nom de </w:t>
      </w:r>
      <w:proofErr w:type="gramStart"/>
      <w:r w:rsidRPr="00C26F9F">
        <w:rPr>
          <w:rFonts w:ascii="Century Gothic" w:hAnsi="Century Gothic"/>
        </w:rPr>
        <w:t>................................. .</w:t>
      </w:r>
      <w:proofErr w:type="gramEnd"/>
    </w:p>
    <w:p w14:paraId="25ECF31A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0E36F534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6D698DAD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056D121F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445CF4DF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  <w:u w:val="single"/>
        </w:rPr>
        <w:t>Documents à joindre à l'offre</w:t>
      </w:r>
    </w:p>
    <w:p w14:paraId="3D2ADF09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30BB35CF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À cette offre, sont également joints :</w:t>
      </w:r>
    </w:p>
    <w:p w14:paraId="190C225D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- les documents que le cahier des charges impose de fournir ;</w:t>
      </w:r>
    </w:p>
    <w:p w14:paraId="018F0D4D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- les modèles, échantillons et autres informations, que le cahier des charges impose de fournir.</w:t>
      </w:r>
    </w:p>
    <w:p w14:paraId="67FDE955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12ED6216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37D89CC4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Fait à ...........................................................................................................................................</w:t>
      </w:r>
    </w:p>
    <w:p w14:paraId="0C02DC94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64D4D748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lastRenderedPageBreak/>
        <w:t>Le ................................................................................................................................................</w:t>
      </w:r>
    </w:p>
    <w:p w14:paraId="5453C3DD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2C8DE5E7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Le soumissionnaire,</w:t>
      </w:r>
    </w:p>
    <w:p w14:paraId="5AB9A8FB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1F948BC3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20C284DE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617007FF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Nom et prénom : ..........................................................................................................................</w:t>
      </w:r>
    </w:p>
    <w:p w14:paraId="21EFA931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023A7154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</w:rPr>
        <w:t>Fonction : .....................................................................................................................................</w:t>
      </w:r>
    </w:p>
    <w:p w14:paraId="171A63A8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p w14:paraId="6A6DEA17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  <w:r w:rsidRPr="00C26F9F">
        <w:rPr>
          <w:rFonts w:ascii="Century Gothic" w:hAnsi="Century Gothic"/>
          <w:b/>
          <w:u w:val="single"/>
        </w:rPr>
        <w:t>(1) Biffer les mentions inutiles</w:t>
      </w:r>
    </w:p>
    <w:p w14:paraId="15BA5ED5" w14:textId="77777777" w:rsidR="00363D63" w:rsidRPr="00C26F9F" w:rsidRDefault="00363D63" w:rsidP="00363D63">
      <w:pPr>
        <w:widowControl w:val="0"/>
        <w:rPr>
          <w:rFonts w:ascii="Century Gothic" w:hAnsi="Century Gothic"/>
        </w:rPr>
      </w:pPr>
    </w:p>
    <w:bookmarkEnd w:id="2"/>
    <w:p w14:paraId="3F2D97B3" w14:textId="77777777" w:rsidR="00FD43BB" w:rsidRDefault="00FD43BB" w:rsidP="00363D63">
      <w:pPr>
        <w:widowControl w:val="0"/>
      </w:pPr>
    </w:p>
    <w:sectPr w:rsidR="00FD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BAF7" w14:textId="77777777" w:rsidR="00363D63" w:rsidRDefault="00363D63" w:rsidP="00363D63">
      <w:r>
        <w:separator/>
      </w:r>
    </w:p>
  </w:endnote>
  <w:endnote w:type="continuationSeparator" w:id="0">
    <w:p w14:paraId="4F6D18E1" w14:textId="77777777" w:rsidR="00363D63" w:rsidRDefault="00363D63" w:rsidP="003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84E1D" w14:textId="77777777" w:rsidR="00363D63" w:rsidRDefault="00363D63" w:rsidP="00363D63">
      <w:r>
        <w:separator/>
      </w:r>
    </w:p>
  </w:footnote>
  <w:footnote w:type="continuationSeparator" w:id="0">
    <w:p w14:paraId="1E76D14A" w14:textId="77777777" w:rsidR="00363D63" w:rsidRDefault="00363D63" w:rsidP="0036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37F6D" w14:textId="77777777" w:rsidR="00363D63" w:rsidRPr="0047200D" w:rsidRDefault="00363D63" w:rsidP="00363D63">
    <w:pPr>
      <w:pStyle w:val="Pieddepage"/>
      <w:tabs>
        <w:tab w:val="center" w:pos="4500"/>
        <w:tab w:val="right" w:pos="9000"/>
      </w:tabs>
      <w:rPr>
        <w:lang w:val="fr-FR"/>
      </w:rPr>
    </w:pPr>
    <w:r w:rsidRPr="004217FB">
      <w:rPr>
        <w:bCs/>
        <w:noProof/>
        <w:color w:val="000000"/>
        <w:lang w:val="fr-FR"/>
      </w:rPr>
      <w:t>COMMUNE DE DOUR</w:t>
    </w:r>
    <w:r w:rsidRPr="004217FB">
      <w:rPr>
        <w:lang w:val="fr-FR"/>
      </w:rPr>
      <w:tab/>
    </w:r>
    <w:r>
      <w:rPr>
        <w:bCs/>
        <w:noProof/>
        <w:color w:val="000000"/>
        <w:lang w:val="fr-FR"/>
      </w:rPr>
      <w:t>PROVINCE DU HAINAUT</w:t>
    </w:r>
    <w:r w:rsidRPr="004217FB">
      <w:rPr>
        <w:lang w:val="fr-FR"/>
      </w:rPr>
      <w:tab/>
    </w:r>
    <w:r>
      <w:rPr>
        <w:lang w:val="fr-FR"/>
      </w:rPr>
      <w:t xml:space="preserve">Réf. : </w:t>
    </w:r>
    <w:r w:rsidRPr="004217FB">
      <w:rPr>
        <w:bCs/>
        <w:noProof/>
        <w:color w:val="000000"/>
        <w:lang w:val="fr-FR"/>
      </w:rPr>
      <w:t>255-20.02.2020-NH</w:t>
    </w:r>
  </w:p>
  <w:p w14:paraId="7757C435" w14:textId="77777777" w:rsidR="00363D63" w:rsidRDefault="00363D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971B9"/>
    <w:multiLevelType w:val="hybridMultilevel"/>
    <w:tmpl w:val="77CC2ADC"/>
    <w:lvl w:ilvl="0" w:tplc="FFFFFFFF">
      <w:start w:val="1"/>
      <w:numFmt w:val="upperLetter"/>
      <w:pStyle w:val="Appendix"/>
      <w:suff w:val="nothing"/>
      <w:lvlText w:val="ANNEXE %1: "/>
      <w:lvlJc w:val="left"/>
      <w:pPr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63"/>
    <w:rsid w:val="00363D63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8F37"/>
  <w15:chartTrackingRefBased/>
  <w15:docId w15:val="{64F35899-B807-4BE2-8ED1-C9D6069C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63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endix">
    <w:name w:val="Appendix"/>
    <w:basedOn w:val="Normal"/>
    <w:link w:val="AppendixChar"/>
    <w:qFormat/>
    <w:rsid w:val="00363D63"/>
    <w:pPr>
      <w:keepNext/>
      <w:pageBreakBefore/>
      <w:numPr>
        <w:numId w:val="1"/>
      </w:numPr>
      <w:jc w:val="center"/>
      <w:outlineLvl w:val="0"/>
    </w:pPr>
    <w:rPr>
      <w:b/>
      <w:sz w:val="28"/>
      <w:u w:val="single"/>
    </w:rPr>
  </w:style>
  <w:style w:type="character" w:customStyle="1" w:styleId="AppendixChar">
    <w:name w:val="Appendix Char"/>
    <w:link w:val="Appendix"/>
    <w:rsid w:val="00363D63"/>
    <w:rPr>
      <w:rFonts w:ascii="Tahoma" w:eastAsia="Times New Roman" w:hAnsi="Tahoma" w:cs="Times New Roman"/>
      <w:b/>
      <w:sz w:val="28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363D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3D63"/>
    <w:rPr>
      <w:rFonts w:ascii="Tahoma" w:eastAsia="Times New Roman" w:hAnsi="Tahoma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63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D63"/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Huart</dc:creator>
  <cp:keywords/>
  <dc:description/>
  <cp:lastModifiedBy>Nadège Huart</cp:lastModifiedBy>
  <cp:revision>1</cp:revision>
  <dcterms:created xsi:type="dcterms:W3CDTF">2020-03-06T08:53:00Z</dcterms:created>
  <dcterms:modified xsi:type="dcterms:W3CDTF">2020-03-06T08:54:00Z</dcterms:modified>
</cp:coreProperties>
</file>